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769C" w14:textId="77777777" w:rsidR="00E947C9" w:rsidRPr="000C5871" w:rsidRDefault="00E519CA" w:rsidP="001F3D16">
      <w:pPr>
        <w:autoSpaceDE w:val="0"/>
        <w:spacing w:after="0" w:line="240" w:lineRule="auto"/>
        <w:jc w:val="both"/>
        <w:rPr>
          <w:rFonts w:asciiTheme="minorHAnsi" w:hAnsiTheme="minorHAnsi" w:cstheme="minorHAnsi"/>
          <w:b/>
          <w:bCs/>
        </w:rPr>
      </w:pPr>
      <w:r>
        <w:rPr>
          <w:rFonts w:ascii="Comic Sans MS" w:hAnsi="Comic Sans MS"/>
          <w:bCs/>
          <w:noProof/>
          <w:lang w:val="en-US"/>
        </w:rPr>
        <w:drawing>
          <wp:anchor distT="0" distB="0" distL="114300" distR="114300" simplePos="0" relativeHeight="251658240" behindDoc="1" locked="0" layoutInCell="1" allowOverlap="1" wp14:anchorId="7A22D158" wp14:editId="24C6045F">
            <wp:simplePos x="0" y="0"/>
            <wp:positionH relativeFrom="column">
              <wp:posOffset>2381250</wp:posOffset>
            </wp:positionH>
            <wp:positionV relativeFrom="paragraph">
              <wp:posOffset>0</wp:posOffset>
            </wp:positionV>
            <wp:extent cx="1149985" cy="1750060"/>
            <wp:effectExtent l="0" t="0" r="0" b="2540"/>
            <wp:wrapTight wrapText="bothSides">
              <wp:wrapPolygon edited="0">
                <wp:start x="0" y="0"/>
                <wp:lineTo x="0" y="21396"/>
                <wp:lineTo x="21111" y="21396"/>
                <wp:lineTo x="211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9985" cy="1750060"/>
                    </a:xfrm>
                    <a:prstGeom prst="rect">
                      <a:avLst/>
                    </a:prstGeom>
                    <a:noFill/>
                  </pic:spPr>
                </pic:pic>
              </a:graphicData>
            </a:graphic>
            <wp14:sizeRelH relativeFrom="page">
              <wp14:pctWidth>0</wp14:pctWidth>
            </wp14:sizeRelH>
            <wp14:sizeRelV relativeFrom="page">
              <wp14:pctHeight>0</wp14:pctHeight>
            </wp14:sizeRelV>
          </wp:anchor>
        </w:drawing>
      </w:r>
    </w:p>
    <w:p w14:paraId="47ABE4A9" w14:textId="77777777" w:rsidR="003F0BAC" w:rsidRPr="000C5871" w:rsidRDefault="001979B8" w:rsidP="001F3D16">
      <w:pPr>
        <w:autoSpaceDE w:val="0"/>
        <w:spacing w:after="0" w:line="240" w:lineRule="auto"/>
        <w:jc w:val="both"/>
        <w:rPr>
          <w:rFonts w:asciiTheme="minorHAnsi" w:hAnsiTheme="minorHAnsi" w:cstheme="minorHAnsi"/>
          <w:b/>
          <w:bCs/>
        </w:rPr>
      </w:pPr>
      <w:r w:rsidRPr="000C5871">
        <w:rPr>
          <w:rFonts w:asciiTheme="minorHAnsi" w:hAnsiTheme="minorHAnsi" w:cstheme="minorHAnsi"/>
          <w:b/>
          <w:bCs/>
        </w:rPr>
        <w:t xml:space="preserve">                                                     </w:t>
      </w:r>
    </w:p>
    <w:p w14:paraId="287004C2" w14:textId="77777777" w:rsidR="003F0BAC" w:rsidRPr="000C5871" w:rsidRDefault="003F0BAC" w:rsidP="001F3D16">
      <w:pPr>
        <w:autoSpaceDE w:val="0"/>
        <w:spacing w:after="0" w:line="240" w:lineRule="auto"/>
        <w:jc w:val="both"/>
        <w:rPr>
          <w:rFonts w:asciiTheme="minorHAnsi" w:hAnsiTheme="minorHAnsi" w:cstheme="minorHAnsi"/>
          <w:b/>
          <w:bCs/>
        </w:rPr>
      </w:pPr>
    </w:p>
    <w:tbl>
      <w:tblPr>
        <w:tblpPr w:leftFromText="180" w:rightFromText="180" w:vertAnchor="page" w:horzAnchor="margin" w:tblpXSpec="center" w:tblpY="4861"/>
        <w:tblW w:w="0" w:type="auto"/>
        <w:tblBorders>
          <w:top w:val="single" w:sz="24" w:space="0" w:color="7F8485"/>
          <w:left w:val="single" w:sz="24" w:space="0" w:color="7F8485"/>
          <w:bottom w:val="single" w:sz="24" w:space="0" w:color="7F8485"/>
          <w:right w:val="single" w:sz="24" w:space="0" w:color="7F8485"/>
          <w:insideH w:val="single" w:sz="24" w:space="0" w:color="7F8485"/>
          <w:insideV w:val="single" w:sz="24" w:space="0" w:color="7F8485"/>
        </w:tblBorders>
        <w:shd w:val="clear" w:color="auto" w:fill="DFDCD9"/>
        <w:tblLook w:val="01E0" w:firstRow="1" w:lastRow="1" w:firstColumn="1" w:lastColumn="1" w:noHBand="0" w:noVBand="0"/>
      </w:tblPr>
      <w:tblGrid>
        <w:gridCol w:w="8351"/>
      </w:tblGrid>
      <w:tr w:rsidR="003F0BAC" w:rsidRPr="000C5871" w14:paraId="514BFF06" w14:textId="77777777" w:rsidTr="00F47461">
        <w:trPr>
          <w:trHeight w:val="1929"/>
        </w:trPr>
        <w:tc>
          <w:tcPr>
            <w:tcW w:w="8351" w:type="dxa"/>
          </w:tcPr>
          <w:p w14:paraId="6C734663" w14:textId="77777777" w:rsidR="003F0BAC" w:rsidRPr="00F47461" w:rsidRDefault="003F0BAC" w:rsidP="001979B8">
            <w:pPr>
              <w:widowControl w:val="0"/>
              <w:suppressAutoHyphens w:val="0"/>
              <w:autoSpaceDN/>
              <w:spacing w:before="240" w:after="240" w:line="240" w:lineRule="auto"/>
              <w:jc w:val="center"/>
              <w:textAlignment w:val="auto"/>
              <w:rPr>
                <w:rFonts w:asciiTheme="minorHAnsi" w:eastAsia="Times New Roman" w:hAnsiTheme="minorHAnsi" w:cstheme="minorHAnsi"/>
                <w:b/>
                <w:color w:val="58595B"/>
                <w:sz w:val="28"/>
                <w:szCs w:val="28"/>
              </w:rPr>
            </w:pPr>
            <w:r w:rsidRPr="00F47461">
              <w:rPr>
                <w:rFonts w:asciiTheme="minorHAnsi" w:eastAsia="Times New Roman" w:hAnsiTheme="minorHAnsi" w:cstheme="minorHAnsi"/>
                <w:b/>
                <w:color w:val="58595B"/>
                <w:sz w:val="28"/>
                <w:szCs w:val="28"/>
              </w:rPr>
              <w:t xml:space="preserve">The </w:t>
            </w:r>
            <w:r w:rsidR="00CE7B75" w:rsidRPr="00F47461">
              <w:rPr>
                <w:rFonts w:asciiTheme="minorHAnsi" w:eastAsia="Times New Roman" w:hAnsiTheme="minorHAnsi" w:cstheme="minorHAnsi"/>
                <w:b/>
                <w:color w:val="58595B"/>
                <w:sz w:val="28"/>
                <w:szCs w:val="28"/>
              </w:rPr>
              <w:t>SWAN Trust</w:t>
            </w:r>
          </w:p>
          <w:p w14:paraId="1D6041D9" w14:textId="77777777" w:rsidR="003F0BAC" w:rsidRPr="00F47461" w:rsidRDefault="003F0BAC" w:rsidP="001979B8">
            <w:pPr>
              <w:widowControl w:val="0"/>
              <w:suppressAutoHyphens w:val="0"/>
              <w:autoSpaceDN/>
              <w:spacing w:before="240" w:after="240" w:line="240" w:lineRule="auto"/>
              <w:jc w:val="center"/>
              <w:textAlignment w:val="auto"/>
              <w:rPr>
                <w:rFonts w:asciiTheme="minorHAnsi" w:eastAsia="Times New Roman" w:hAnsiTheme="minorHAnsi" w:cstheme="minorHAnsi"/>
                <w:b/>
                <w:color w:val="58595B"/>
                <w:sz w:val="28"/>
                <w:szCs w:val="28"/>
              </w:rPr>
            </w:pPr>
            <w:r w:rsidRPr="00F47461">
              <w:rPr>
                <w:rFonts w:asciiTheme="minorHAnsi" w:eastAsia="Times New Roman" w:hAnsiTheme="minorHAnsi" w:cstheme="minorHAnsi"/>
                <w:b/>
                <w:color w:val="58595B"/>
                <w:sz w:val="28"/>
                <w:szCs w:val="28"/>
              </w:rPr>
              <w:t>Admissions Policy</w:t>
            </w:r>
          </w:p>
          <w:p w14:paraId="10CADB4E" w14:textId="230BACD9" w:rsidR="003F0BAC" w:rsidRPr="000C5871" w:rsidRDefault="00EE4C6F" w:rsidP="00693CEB">
            <w:pPr>
              <w:widowControl w:val="0"/>
              <w:suppressAutoHyphens w:val="0"/>
              <w:autoSpaceDN/>
              <w:spacing w:before="240" w:after="240" w:line="240" w:lineRule="auto"/>
              <w:jc w:val="center"/>
              <w:textAlignment w:val="auto"/>
              <w:rPr>
                <w:rFonts w:asciiTheme="minorHAnsi" w:eastAsia="Times New Roman" w:hAnsiTheme="minorHAnsi" w:cstheme="minorHAnsi"/>
                <w:b/>
                <w:color w:val="58595B"/>
              </w:rPr>
            </w:pPr>
            <w:r w:rsidRPr="00F47461">
              <w:rPr>
                <w:rFonts w:asciiTheme="minorHAnsi" w:eastAsia="Times New Roman" w:hAnsiTheme="minorHAnsi" w:cstheme="minorHAnsi"/>
                <w:b/>
                <w:color w:val="58595B"/>
                <w:sz w:val="28"/>
                <w:szCs w:val="28"/>
              </w:rPr>
              <w:t xml:space="preserve">Academic Year </w:t>
            </w:r>
            <w:r w:rsidRPr="006E353E">
              <w:rPr>
                <w:rFonts w:asciiTheme="minorHAnsi" w:eastAsia="Times New Roman" w:hAnsiTheme="minorHAnsi" w:cstheme="minorHAnsi"/>
                <w:b/>
                <w:color w:val="58595B"/>
                <w:sz w:val="28"/>
                <w:szCs w:val="28"/>
              </w:rPr>
              <w:t>September 2</w:t>
            </w:r>
            <w:r w:rsidR="003F0BAC" w:rsidRPr="006E353E">
              <w:rPr>
                <w:rFonts w:asciiTheme="minorHAnsi" w:eastAsia="Times New Roman" w:hAnsiTheme="minorHAnsi" w:cstheme="minorHAnsi"/>
                <w:b/>
                <w:color w:val="58595B"/>
                <w:sz w:val="28"/>
                <w:szCs w:val="28"/>
              </w:rPr>
              <w:t>0</w:t>
            </w:r>
            <w:r w:rsidR="000C28FD" w:rsidRPr="006E353E">
              <w:rPr>
                <w:rFonts w:asciiTheme="minorHAnsi" w:eastAsia="Times New Roman" w:hAnsiTheme="minorHAnsi" w:cstheme="minorHAnsi"/>
                <w:b/>
                <w:color w:val="58595B"/>
                <w:sz w:val="28"/>
                <w:szCs w:val="28"/>
              </w:rPr>
              <w:t>2</w:t>
            </w:r>
            <w:r w:rsidR="00F47461" w:rsidRPr="006E353E">
              <w:rPr>
                <w:rFonts w:asciiTheme="minorHAnsi" w:eastAsia="Times New Roman" w:hAnsiTheme="minorHAnsi" w:cstheme="minorHAnsi"/>
                <w:b/>
                <w:color w:val="58595B"/>
                <w:sz w:val="28"/>
                <w:szCs w:val="28"/>
              </w:rPr>
              <w:t>7</w:t>
            </w:r>
            <w:r w:rsidRPr="006E353E">
              <w:rPr>
                <w:rFonts w:asciiTheme="minorHAnsi" w:eastAsia="Times New Roman" w:hAnsiTheme="minorHAnsi" w:cstheme="minorHAnsi"/>
                <w:b/>
                <w:color w:val="58595B"/>
                <w:sz w:val="28"/>
                <w:szCs w:val="28"/>
              </w:rPr>
              <w:t>-</w:t>
            </w:r>
            <w:r w:rsidR="00E518F9" w:rsidRPr="006E353E">
              <w:rPr>
                <w:rFonts w:asciiTheme="minorHAnsi" w:eastAsia="Times New Roman" w:hAnsiTheme="minorHAnsi" w:cstheme="minorHAnsi"/>
                <w:b/>
                <w:color w:val="58595B"/>
                <w:sz w:val="28"/>
                <w:szCs w:val="28"/>
              </w:rPr>
              <w:t>2</w:t>
            </w:r>
            <w:r w:rsidR="00F47461" w:rsidRPr="006E353E">
              <w:rPr>
                <w:rFonts w:asciiTheme="minorHAnsi" w:eastAsia="Times New Roman" w:hAnsiTheme="minorHAnsi" w:cstheme="minorHAnsi"/>
                <w:b/>
                <w:color w:val="58595B"/>
                <w:sz w:val="28"/>
                <w:szCs w:val="28"/>
              </w:rPr>
              <w:t>8</w:t>
            </w:r>
          </w:p>
        </w:tc>
      </w:tr>
    </w:tbl>
    <w:p w14:paraId="6B837227" w14:textId="77777777" w:rsidR="003F0BAC" w:rsidRPr="000C5871" w:rsidRDefault="003F0BAC" w:rsidP="001F3D16">
      <w:pPr>
        <w:autoSpaceDE w:val="0"/>
        <w:spacing w:after="0" w:line="240" w:lineRule="auto"/>
        <w:jc w:val="both"/>
        <w:rPr>
          <w:rFonts w:asciiTheme="minorHAnsi" w:hAnsiTheme="minorHAnsi" w:cstheme="minorHAnsi"/>
          <w:b/>
          <w:bCs/>
        </w:rPr>
      </w:pPr>
    </w:p>
    <w:p w14:paraId="2CBF2E5E" w14:textId="77777777" w:rsidR="00435982" w:rsidRPr="000C5871" w:rsidRDefault="00435982" w:rsidP="001F3D16">
      <w:pPr>
        <w:autoSpaceDE w:val="0"/>
        <w:spacing w:after="0" w:line="240" w:lineRule="auto"/>
        <w:jc w:val="both"/>
        <w:rPr>
          <w:rFonts w:asciiTheme="minorHAnsi" w:hAnsiTheme="minorHAnsi" w:cstheme="minorHAnsi"/>
          <w:b/>
          <w:bCs/>
        </w:rPr>
      </w:pPr>
    </w:p>
    <w:p w14:paraId="3D628AB7" w14:textId="77777777" w:rsidR="00CE7B75" w:rsidRPr="000C5871" w:rsidRDefault="00CE7B75" w:rsidP="00E519CA">
      <w:pPr>
        <w:autoSpaceDE w:val="0"/>
        <w:spacing w:after="0" w:line="240" w:lineRule="auto"/>
        <w:jc w:val="both"/>
        <w:rPr>
          <w:rFonts w:asciiTheme="minorHAnsi" w:hAnsiTheme="minorHAnsi" w:cstheme="minorHAnsi"/>
        </w:rPr>
      </w:pPr>
    </w:p>
    <w:p w14:paraId="08705BA9" w14:textId="77777777" w:rsidR="00CE7B75" w:rsidRPr="000C5871" w:rsidRDefault="00CE7B75" w:rsidP="001F3D16">
      <w:pPr>
        <w:autoSpaceDE w:val="0"/>
        <w:spacing w:after="0" w:line="240" w:lineRule="auto"/>
        <w:jc w:val="both"/>
        <w:rPr>
          <w:rFonts w:asciiTheme="minorHAnsi" w:hAnsiTheme="minorHAnsi" w:cstheme="minorHAnsi"/>
        </w:rPr>
      </w:pPr>
    </w:p>
    <w:p w14:paraId="59791951" w14:textId="77777777" w:rsidR="00CE7B75" w:rsidRPr="000C5871" w:rsidRDefault="00CE7B75" w:rsidP="001F3D16">
      <w:pPr>
        <w:autoSpaceDE w:val="0"/>
        <w:spacing w:after="0" w:line="240" w:lineRule="auto"/>
        <w:jc w:val="both"/>
        <w:rPr>
          <w:rFonts w:asciiTheme="minorHAnsi" w:hAnsiTheme="minorHAnsi" w:cstheme="minorHAnsi"/>
        </w:rPr>
      </w:pPr>
    </w:p>
    <w:p w14:paraId="15CD17BD" w14:textId="77777777" w:rsidR="00CE7B75" w:rsidRPr="000C5871" w:rsidRDefault="00CE7B75" w:rsidP="001F3D16">
      <w:pPr>
        <w:autoSpaceDE w:val="0"/>
        <w:spacing w:after="0" w:line="240" w:lineRule="auto"/>
        <w:jc w:val="both"/>
        <w:rPr>
          <w:rFonts w:asciiTheme="minorHAnsi" w:hAnsiTheme="minorHAnsi" w:cstheme="minorHAnsi"/>
        </w:rPr>
      </w:pPr>
    </w:p>
    <w:p w14:paraId="781462EE" w14:textId="77777777" w:rsidR="00CE7B75" w:rsidRPr="000C5871" w:rsidRDefault="00CE7B75" w:rsidP="001F3D16">
      <w:pPr>
        <w:autoSpaceDE w:val="0"/>
        <w:spacing w:after="0" w:line="240" w:lineRule="auto"/>
        <w:jc w:val="both"/>
        <w:rPr>
          <w:rFonts w:asciiTheme="minorHAnsi" w:hAnsiTheme="minorHAnsi" w:cstheme="minorHAnsi"/>
        </w:rPr>
      </w:pPr>
    </w:p>
    <w:p w14:paraId="41244A48" w14:textId="77777777" w:rsidR="00CE7B75" w:rsidRDefault="00CE7B75" w:rsidP="001F3D16">
      <w:pPr>
        <w:autoSpaceDE w:val="0"/>
        <w:spacing w:after="0" w:line="240" w:lineRule="auto"/>
        <w:jc w:val="both"/>
        <w:rPr>
          <w:rFonts w:asciiTheme="minorHAnsi" w:hAnsiTheme="minorHAnsi" w:cstheme="minorHAnsi"/>
        </w:rPr>
      </w:pPr>
    </w:p>
    <w:p w14:paraId="284295E2" w14:textId="77777777" w:rsidR="00E519CA" w:rsidRDefault="00E519CA" w:rsidP="001F3D16">
      <w:pPr>
        <w:autoSpaceDE w:val="0"/>
        <w:spacing w:after="0" w:line="240" w:lineRule="auto"/>
        <w:jc w:val="both"/>
        <w:rPr>
          <w:rFonts w:asciiTheme="minorHAnsi" w:hAnsiTheme="minorHAnsi" w:cstheme="minorHAnsi"/>
        </w:rPr>
      </w:pPr>
    </w:p>
    <w:p w14:paraId="1D7CBDE5" w14:textId="77777777" w:rsidR="00E519CA" w:rsidRPr="000C5871" w:rsidRDefault="00E519CA" w:rsidP="001F3D16">
      <w:pPr>
        <w:autoSpaceDE w:val="0"/>
        <w:spacing w:after="0" w:line="240" w:lineRule="auto"/>
        <w:jc w:val="both"/>
        <w:rPr>
          <w:rFonts w:asciiTheme="minorHAnsi" w:hAnsiTheme="minorHAnsi" w:cstheme="minorHAnsi"/>
        </w:rPr>
      </w:pPr>
    </w:p>
    <w:p w14:paraId="558DB5E9" w14:textId="77777777" w:rsidR="00CE7B75" w:rsidRPr="000C5871" w:rsidRDefault="00CE7B75" w:rsidP="001F3D16">
      <w:pPr>
        <w:autoSpaceDE w:val="0"/>
        <w:spacing w:after="0" w:line="240" w:lineRule="auto"/>
        <w:jc w:val="both"/>
        <w:rPr>
          <w:rFonts w:asciiTheme="minorHAnsi" w:hAnsiTheme="minorHAnsi" w:cstheme="minorHAnsi"/>
        </w:rPr>
      </w:pPr>
    </w:p>
    <w:p w14:paraId="38887C91" w14:textId="77777777" w:rsidR="00CE7B75" w:rsidRPr="000C5871" w:rsidRDefault="00CE7B75" w:rsidP="001F3D16">
      <w:pPr>
        <w:autoSpaceDE w:val="0"/>
        <w:spacing w:after="0" w:line="240" w:lineRule="auto"/>
        <w:jc w:val="both"/>
        <w:rPr>
          <w:rFonts w:asciiTheme="minorHAnsi" w:hAnsiTheme="minorHAnsi" w:cstheme="minorHAnsi"/>
        </w:rPr>
      </w:pPr>
    </w:p>
    <w:p w14:paraId="671FA71B" w14:textId="77777777" w:rsidR="00CE7B75" w:rsidRPr="000C5871" w:rsidRDefault="00CE7B75" w:rsidP="001F3D16">
      <w:pPr>
        <w:autoSpaceDE w:val="0"/>
        <w:spacing w:after="0" w:line="240" w:lineRule="auto"/>
        <w:jc w:val="both"/>
        <w:rPr>
          <w:rFonts w:asciiTheme="minorHAnsi" w:hAnsiTheme="minorHAnsi" w:cstheme="minorHAnsi"/>
        </w:rPr>
      </w:pPr>
    </w:p>
    <w:p w14:paraId="445AAE3F" w14:textId="77777777" w:rsidR="00CE7B75" w:rsidRPr="000C5871" w:rsidRDefault="00CE7B75" w:rsidP="001F3D16">
      <w:pPr>
        <w:autoSpaceDE w:val="0"/>
        <w:spacing w:after="0" w:line="240" w:lineRule="auto"/>
        <w:jc w:val="both"/>
        <w:rPr>
          <w:rFonts w:asciiTheme="minorHAnsi" w:hAnsiTheme="minorHAnsi" w:cstheme="minorHAnsi"/>
        </w:rPr>
      </w:pPr>
    </w:p>
    <w:p w14:paraId="65DB6EE4" w14:textId="77777777" w:rsidR="00CE7B75" w:rsidRPr="000C5871" w:rsidRDefault="00CE7B75" w:rsidP="001F3D16">
      <w:pPr>
        <w:autoSpaceDE w:val="0"/>
        <w:spacing w:after="0" w:line="240" w:lineRule="auto"/>
        <w:jc w:val="both"/>
        <w:rPr>
          <w:rFonts w:asciiTheme="minorHAnsi" w:hAnsiTheme="minorHAnsi" w:cstheme="minorHAnsi"/>
        </w:rPr>
      </w:pPr>
    </w:p>
    <w:p w14:paraId="2E3A1006" w14:textId="77777777" w:rsidR="00CE7B75" w:rsidRPr="000C5871" w:rsidRDefault="00CE7B75" w:rsidP="001F3D16">
      <w:pPr>
        <w:autoSpaceDE w:val="0"/>
        <w:spacing w:after="0" w:line="240" w:lineRule="auto"/>
        <w:jc w:val="both"/>
        <w:rPr>
          <w:rFonts w:asciiTheme="minorHAnsi" w:hAnsiTheme="minorHAnsi" w:cstheme="minorHAnsi"/>
        </w:rPr>
      </w:pPr>
    </w:p>
    <w:p w14:paraId="04857EF0" w14:textId="29C20C6E" w:rsidR="00435982" w:rsidRPr="006E353E" w:rsidRDefault="00435982" w:rsidP="001F3D16">
      <w:pPr>
        <w:autoSpaceDE w:val="0"/>
        <w:spacing w:after="0" w:line="240" w:lineRule="auto"/>
        <w:jc w:val="both"/>
        <w:rPr>
          <w:rFonts w:asciiTheme="minorHAnsi" w:hAnsiTheme="minorHAnsi" w:cstheme="minorHAnsi"/>
        </w:rPr>
      </w:pPr>
      <w:r w:rsidRPr="000C5871">
        <w:rPr>
          <w:rFonts w:asciiTheme="minorHAnsi" w:hAnsiTheme="minorHAnsi" w:cstheme="minorHAnsi"/>
        </w:rPr>
        <w:t xml:space="preserve">This </w:t>
      </w:r>
      <w:r w:rsidRPr="006E353E">
        <w:rPr>
          <w:rFonts w:asciiTheme="minorHAnsi" w:hAnsiTheme="minorHAnsi" w:cstheme="minorHAnsi"/>
        </w:rPr>
        <w:t xml:space="preserve">document sets out the determined admission arrangements for </w:t>
      </w:r>
      <w:r w:rsidR="00CE7B75" w:rsidRPr="006E353E">
        <w:rPr>
          <w:rFonts w:asciiTheme="minorHAnsi" w:hAnsiTheme="minorHAnsi" w:cstheme="minorHAnsi"/>
        </w:rPr>
        <w:t>The SWAN Trust</w:t>
      </w:r>
      <w:r w:rsidRPr="006E353E">
        <w:rPr>
          <w:rFonts w:asciiTheme="minorHAnsi" w:hAnsiTheme="minorHAnsi" w:cstheme="minorHAnsi"/>
        </w:rPr>
        <w:t xml:space="preserve"> </w:t>
      </w:r>
      <w:r w:rsidR="00FF4F5A" w:rsidRPr="006E353E">
        <w:rPr>
          <w:rFonts w:asciiTheme="minorHAnsi" w:hAnsiTheme="minorHAnsi" w:cstheme="minorHAnsi"/>
        </w:rPr>
        <w:t>School</w:t>
      </w:r>
      <w:r w:rsidR="00CE7B75" w:rsidRPr="006E353E">
        <w:rPr>
          <w:rFonts w:asciiTheme="minorHAnsi" w:hAnsiTheme="minorHAnsi" w:cstheme="minorHAnsi"/>
        </w:rPr>
        <w:t xml:space="preserve">s </w:t>
      </w:r>
      <w:r w:rsidRPr="006E353E">
        <w:rPr>
          <w:rFonts w:asciiTheme="minorHAnsi" w:hAnsiTheme="minorHAnsi" w:cstheme="minorHAnsi"/>
        </w:rPr>
        <w:t xml:space="preserve">for September </w:t>
      </w:r>
      <w:r w:rsidR="00693CEB" w:rsidRPr="006E353E">
        <w:rPr>
          <w:rFonts w:asciiTheme="minorHAnsi" w:hAnsiTheme="minorHAnsi" w:cstheme="minorHAnsi"/>
        </w:rPr>
        <w:t>202</w:t>
      </w:r>
      <w:r w:rsidR="00F47461" w:rsidRPr="006E353E">
        <w:rPr>
          <w:rFonts w:asciiTheme="minorHAnsi" w:hAnsiTheme="minorHAnsi" w:cstheme="minorHAnsi"/>
        </w:rPr>
        <w:t>7</w:t>
      </w:r>
      <w:r w:rsidR="00435B4D" w:rsidRPr="006E353E">
        <w:rPr>
          <w:rFonts w:asciiTheme="minorHAnsi" w:hAnsiTheme="minorHAnsi" w:cstheme="minorHAnsi"/>
        </w:rPr>
        <w:t>.</w:t>
      </w:r>
    </w:p>
    <w:p w14:paraId="10637EFA" w14:textId="77777777" w:rsidR="00435982" w:rsidRPr="006E353E" w:rsidRDefault="00435982" w:rsidP="001F3D16">
      <w:pPr>
        <w:autoSpaceDE w:val="0"/>
        <w:spacing w:after="0" w:line="240" w:lineRule="auto"/>
        <w:jc w:val="both"/>
        <w:rPr>
          <w:rFonts w:asciiTheme="minorHAnsi" w:hAnsiTheme="minorHAnsi" w:cstheme="minorHAnsi"/>
        </w:rPr>
      </w:pPr>
    </w:p>
    <w:p w14:paraId="540B02BA" w14:textId="77777777" w:rsidR="00CE7B75" w:rsidRPr="006E353E" w:rsidRDefault="00435982" w:rsidP="00786ACE">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The </w:t>
      </w:r>
      <w:r w:rsidR="00CE7B75" w:rsidRPr="006E353E">
        <w:rPr>
          <w:rFonts w:asciiTheme="minorHAnsi" w:hAnsiTheme="minorHAnsi" w:cstheme="minorHAnsi"/>
        </w:rPr>
        <w:t>Published Admissions Numbers</w:t>
      </w:r>
    </w:p>
    <w:p w14:paraId="45748578" w14:textId="77777777" w:rsidR="00CE7B75" w:rsidRPr="006E353E" w:rsidRDefault="00CE7B75" w:rsidP="00CE7B75">
      <w:pPr>
        <w:autoSpaceDE w:val="0"/>
        <w:spacing w:after="0" w:line="240" w:lineRule="auto"/>
        <w:jc w:val="both"/>
        <w:rPr>
          <w:rFonts w:asciiTheme="minorHAnsi" w:hAnsiTheme="minorHAnsi" w:cstheme="minorHAnsi"/>
        </w:rPr>
      </w:pPr>
    </w:p>
    <w:p w14:paraId="223115A7" w14:textId="446DAC82" w:rsidR="00CE7B75" w:rsidRPr="006E353E" w:rsidRDefault="00CE7B75" w:rsidP="00CE7B75">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The Published Admission Numbers for initial </w:t>
      </w:r>
      <w:r w:rsidR="00B91707" w:rsidRPr="006E353E">
        <w:rPr>
          <w:rFonts w:asciiTheme="minorHAnsi" w:hAnsiTheme="minorHAnsi" w:cstheme="minorHAnsi"/>
        </w:rPr>
        <w:t>Reception</w:t>
      </w:r>
      <w:r w:rsidR="00FA0A86" w:rsidRPr="006E353E">
        <w:rPr>
          <w:rFonts w:asciiTheme="minorHAnsi" w:hAnsiTheme="minorHAnsi" w:cstheme="minorHAnsi"/>
        </w:rPr>
        <w:t xml:space="preserve"> (Year R)</w:t>
      </w:r>
      <w:r w:rsidR="00B91707" w:rsidRPr="006E353E">
        <w:rPr>
          <w:rFonts w:asciiTheme="minorHAnsi" w:hAnsiTheme="minorHAnsi" w:cstheme="minorHAnsi"/>
        </w:rPr>
        <w:t xml:space="preserve"> </w:t>
      </w:r>
      <w:r w:rsidRPr="006E353E">
        <w:rPr>
          <w:rFonts w:asciiTheme="minorHAnsi" w:hAnsiTheme="minorHAnsi" w:cstheme="minorHAnsi"/>
        </w:rPr>
        <w:t>entry are:</w:t>
      </w:r>
    </w:p>
    <w:p w14:paraId="50185EF7" w14:textId="3D831344" w:rsidR="00435982" w:rsidRPr="006E353E" w:rsidRDefault="00CE7B75" w:rsidP="00CE7B75">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Barnsbury Primary </w:t>
      </w:r>
      <w:r w:rsidR="00FF4F5A" w:rsidRPr="006E353E">
        <w:rPr>
          <w:rFonts w:asciiTheme="minorHAnsi" w:hAnsiTheme="minorHAnsi" w:cstheme="minorHAnsi"/>
        </w:rPr>
        <w:t>School</w:t>
      </w:r>
      <w:r w:rsidR="00B91707" w:rsidRPr="006E353E">
        <w:rPr>
          <w:rFonts w:asciiTheme="minorHAnsi" w:hAnsiTheme="minorHAnsi" w:cstheme="minorHAnsi"/>
        </w:rPr>
        <w:t xml:space="preserve"> and Nursery</w:t>
      </w:r>
      <w:r w:rsidR="00B91707" w:rsidRPr="006E353E">
        <w:rPr>
          <w:rFonts w:asciiTheme="minorHAnsi" w:hAnsiTheme="minorHAnsi" w:cstheme="minorHAnsi"/>
        </w:rPr>
        <w:tab/>
      </w:r>
      <w:r w:rsidRPr="006E353E">
        <w:rPr>
          <w:rFonts w:asciiTheme="minorHAnsi" w:hAnsiTheme="minorHAnsi" w:cstheme="minorHAnsi"/>
        </w:rPr>
        <w:t>60</w:t>
      </w:r>
      <w:r w:rsidRPr="006E353E">
        <w:rPr>
          <w:rFonts w:asciiTheme="minorHAnsi" w:hAnsiTheme="minorHAnsi" w:cstheme="minorHAnsi"/>
        </w:rPr>
        <w:tab/>
      </w:r>
      <w:r w:rsidRPr="006E353E">
        <w:rPr>
          <w:rFonts w:asciiTheme="minorHAnsi" w:hAnsiTheme="minorHAnsi" w:cstheme="minorHAnsi"/>
        </w:rPr>
        <w:tab/>
        <w:t>Kingfield Primary</w:t>
      </w:r>
      <w:r w:rsidR="00B91707" w:rsidRPr="006E353E">
        <w:rPr>
          <w:rFonts w:asciiTheme="minorHAnsi" w:hAnsiTheme="minorHAnsi" w:cstheme="minorHAnsi"/>
        </w:rPr>
        <w:t xml:space="preserve"> </w:t>
      </w:r>
      <w:r w:rsidR="00FF4F5A" w:rsidRPr="006E353E">
        <w:rPr>
          <w:rFonts w:asciiTheme="minorHAnsi" w:hAnsiTheme="minorHAnsi" w:cstheme="minorHAnsi"/>
        </w:rPr>
        <w:t>School</w:t>
      </w:r>
      <w:r w:rsidRPr="006E353E">
        <w:rPr>
          <w:rFonts w:asciiTheme="minorHAnsi" w:hAnsiTheme="minorHAnsi" w:cstheme="minorHAnsi"/>
        </w:rPr>
        <w:t xml:space="preserve"> </w:t>
      </w:r>
      <w:r w:rsidRPr="006E353E">
        <w:rPr>
          <w:rFonts w:asciiTheme="minorHAnsi" w:hAnsiTheme="minorHAnsi" w:cstheme="minorHAnsi"/>
        </w:rPr>
        <w:tab/>
        <w:t xml:space="preserve">30 </w:t>
      </w:r>
    </w:p>
    <w:p w14:paraId="52000584" w14:textId="02061B89" w:rsidR="00CE7B75" w:rsidRPr="006E353E" w:rsidRDefault="00CE7B75" w:rsidP="00CE7B75">
      <w:pPr>
        <w:autoSpaceDE w:val="0"/>
        <w:spacing w:after="0" w:line="240" w:lineRule="auto"/>
        <w:jc w:val="both"/>
        <w:rPr>
          <w:rFonts w:asciiTheme="minorHAnsi" w:hAnsiTheme="minorHAnsi" w:cstheme="minorHAnsi"/>
          <w:sz w:val="20"/>
          <w:szCs w:val="20"/>
        </w:rPr>
      </w:pPr>
      <w:r w:rsidRPr="006E353E">
        <w:rPr>
          <w:rFonts w:asciiTheme="minorHAnsi" w:hAnsiTheme="minorHAnsi" w:cstheme="minorHAnsi"/>
        </w:rPr>
        <w:t xml:space="preserve">Beaufort Primary </w:t>
      </w:r>
      <w:r w:rsidR="00FF4F5A" w:rsidRPr="006E353E">
        <w:rPr>
          <w:rFonts w:asciiTheme="minorHAnsi" w:hAnsiTheme="minorHAnsi" w:cstheme="minorHAnsi"/>
        </w:rPr>
        <w:t>School</w:t>
      </w:r>
      <w:r w:rsidRPr="006E353E">
        <w:rPr>
          <w:rFonts w:asciiTheme="minorHAnsi" w:hAnsiTheme="minorHAnsi" w:cstheme="minorHAnsi"/>
        </w:rPr>
        <w:tab/>
      </w:r>
      <w:r w:rsidRPr="006E353E">
        <w:rPr>
          <w:rFonts w:asciiTheme="minorHAnsi" w:hAnsiTheme="minorHAnsi" w:cstheme="minorHAnsi"/>
        </w:rPr>
        <w:tab/>
        <w:t xml:space="preserve">60 </w:t>
      </w:r>
      <w:r w:rsidRPr="006E353E">
        <w:rPr>
          <w:rFonts w:asciiTheme="minorHAnsi" w:hAnsiTheme="minorHAnsi" w:cstheme="minorHAnsi"/>
        </w:rPr>
        <w:tab/>
      </w:r>
      <w:r w:rsidRPr="006E353E">
        <w:rPr>
          <w:rFonts w:asciiTheme="minorHAnsi" w:hAnsiTheme="minorHAnsi" w:cstheme="minorHAnsi"/>
        </w:rPr>
        <w:tab/>
      </w:r>
      <w:r w:rsidR="00B91707" w:rsidRPr="006E353E">
        <w:rPr>
          <w:rFonts w:asciiTheme="minorHAnsi" w:hAnsiTheme="minorHAnsi" w:cstheme="minorHAnsi"/>
        </w:rPr>
        <w:t xml:space="preserve">The </w:t>
      </w:r>
      <w:r w:rsidR="00F4341C" w:rsidRPr="006E353E">
        <w:rPr>
          <w:rFonts w:asciiTheme="minorHAnsi" w:hAnsiTheme="minorHAnsi" w:cstheme="minorHAnsi"/>
        </w:rPr>
        <w:t>Hermitage Infant</w:t>
      </w:r>
      <w:r w:rsidRPr="006E353E">
        <w:rPr>
          <w:rFonts w:asciiTheme="minorHAnsi" w:hAnsiTheme="minorHAnsi" w:cstheme="minorHAnsi"/>
        </w:rPr>
        <w:t xml:space="preserve"> </w:t>
      </w:r>
      <w:r w:rsidR="00FF4F5A" w:rsidRPr="006E353E">
        <w:rPr>
          <w:rFonts w:asciiTheme="minorHAnsi" w:hAnsiTheme="minorHAnsi" w:cstheme="minorHAnsi"/>
        </w:rPr>
        <w:t>School</w:t>
      </w:r>
      <w:r w:rsidRPr="006E353E">
        <w:rPr>
          <w:rFonts w:asciiTheme="minorHAnsi" w:hAnsiTheme="minorHAnsi" w:cstheme="minorHAnsi"/>
        </w:rPr>
        <w:tab/>
      </w:r>
      <w:r w:rsidR="00C81FB1" w:rsidRPr="006E353E">
        <w:rPr>
          <w:rFonts w:asciiTheme="minorHAnsi" w:hAnsiTheme="minorHAnsi" w:cstheme="minorHAnsi"/>
        </w:rPr>
        <w:t>6</w:t>
      </w:r>
      <w:r w:rsidRPr="006E353E">
        <w:rPr>
          <w:rFonts w:asciiTheme="minorHAnsi" w:hAnsiTheme="minorHAnsi" w:cstheme="minorHAnsi"/>
        </w:rPr>
        <w:t>0</w:t>
      </w:r>
    </w:p>
    <w:p w14:paraId="557B326A" w14:textId="097C1E04" w:rsidR="009A066D" w:rsidRPr="006E353E" w:rsidRDefault="00172BEA" w:rsidP="00CE7B75">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The Horsell Village </w:t>
      </w:r>
      <w:r w:rsidR="00FF4F5A" w:rsidRPr="006E353E">
        <w:rPr>
          <w:rFonts w:asciiTheme="minorHAnsi" w:hAnsiTheme="minorHAnsi" w:cstheme="minorHAnsi"/>
        </w:rPr>
        <w:t>School</w:t>
      </w:r>
      <w:r w:rsidR="00B91707" w:rsidRPr="006E353E">
        <w:rPr>
          <w:rFonts w:asciiTheme="minorHAnsi" w:hAnsiTheme="minorHAnsi" w:cstheme="minorHAnsi"/>
        </w:rPr>
        <w:t xml:space="preserve"> (Infant)</w:t>
      </w:r>
      <w:r w:rsidR="00CE7B75" w:rsidRPr="006E353E">
        <w:rPr>
          <w:rFonts w:asciiTheme="minorHAnsi" w:hAnsiTheme="minorHAnsi" w:cstheme="minorHAnsi"/>
        </w:rPr>
        <w:tab/>
        <w:t>90</w:t>
      </w:r>
      <w:r w:rsidR="00EA4EEF" w:rsidRPr="006E353E">
        <w:rPr>
          <w:rFonts w:asciiTheme="minorHAnsi" w:hAnsiTheme="minorHAnsi" w:cstheme="minorHAnsi"/>
        </w:rPr>
        <w:tab/>
      </w:r>
      <w:r w:rsidR="00EA4EEF" w:rsidRPr="006E353E">
        <w:rPr>
          <w:rFonts w:asciiTheme="minorHAnsi" w:hAnsiTheme="minorHAnsi" w:cstheme="minorHAnsi"/>
        </w:rPr>
        <w:tab/>
        <w:t>Knaphill Lower School</w:t>
      </w:r>
      <w:r w:rsidR="002535B7" w:rsidRPr="006E353E">
        <w:rPr>
          <w:rFonts w:asciiTheme="minorHAnsi" w:hAnsiTheme="minorHAnsi" w:cstheme="minorHAnsi"/>
        </w:rPr>
        <w:t xml:space="preserve"> (Infant)</w:t>
      </w:r>
      <w:r w:rsidR="002535B7" w:rsidRPr="006E353E">
        <w:rPr>
          <w:rFonts w:asciiTheme="minorHAnsi" w:hAnsiTheme="minorHAnsi" w:cstheme="minorHAnsi"/>
        </w:rPr>
        <w:tab/>
        <w:t>60</w:t>
      </w:r>
    </w:p>
    <w:p w14:paraId="7B376CBF" w14:textId="3D12E0FF" w:rsidR="002535B7" w:rsidRPr="006E353E" w:rsidRDefault="002535B7" w:rsidP="00CE7B75">
      <w:pPr>
        <w:autoSpaceDE w:val="0"/>
        <w:spacing w:after="0" w:line="240" w:lineRule="auto"/>
        <w:jc w:val="both"/>
        <w:rPr>
          <w:rFonts w:asciiTheme="minorHAnsi" w:hAnsiTheme="minorHAnsi" w:cstheme="minorHAnsi"/>
        </w:rPr>
      </w:pPr>
      <w:r w:rsidRPr="006E353E">
        <w:rPr>
          <w:rFonts w:asciiTheme="minorHAnsi" w:hAnsiTheme="minorHAnsi" w:cstheme="minorHAnsi"/>
        </w:rPr>
        <w:t>Goldsworth Primary School</w:t>
      </w:r>
      <w:r w:rsidRPr="006E353E">
        <w:rPr>
          <w:rFonts w:asciiTheme="minorHAnsi" w:hAnsiTheme="minorHAnsi" w:cstheme="minorHAnsi"/>
        </w:rPr>
        <w:tab/>
      </w:r>
      <w:r w:rsidRPr="006E353E">
        <w:rPr>
          <w:rFonts w:asciiTheme="minorHAnsi" w:hAnsiTheme="minorHAnsi" w:cstheme="minorHAnsi"/>
        </w:rPr>
        <w:tab/>
        <w:t>90</w:t>
      </w:r>
      <w:r w:rsidR="009A066D" w:rsidRPr="006E353E">
        <w:rPr>
          <w:rFonts w:asciiTheme="minorHAnsi" w:hAnsiTheme="minorHAnsi" w:cstheme="minorHAnsi"/>
        </w:rPr>
        <w:tab/>
      </w:r>
      <w:r w:rsidR="009A066D" w:rsidRPr="006E353E">
        <w:rPr>
          <w:rFonts w:asciiTheme="minorHAnsi" w:hAnsiTheme="minorHAnsi" w:cstheme="minorHAnsi"/>
        </w:rPr>
        <w:tab/>
        <w:t xml:space="preserve">St Johns </w:t>
      </w:r>
      <w:r w:rsidR="0077150B" w:rsidRPr="006E353E">
        <w:rPr>
          <w:rFonts w:asciiTheme="minorHAnsi" w:hAnsiTheme="minorHAnsi" w:cstheme="minorHAnsi"/>
        </w:rPr>
        <w:t>Primary School</w:t>
      </w:r>
      <w:r w:rsidR="0077150B" w:rsidRPr="006E353E">
        <w:rPr>
          <w:rFonts w:asciiTheme="minorHAnsi" w:hAnsiTheme="minorHAnsi" w:cstheme="minorHAnsi"/>
        </w:rPr>
        <w:tab/>
      </w:r>
      <w:r w:rsidR="0077150B" w:rsidRPr="006E353E">
        <w:rPr>
          <w:rFonts w:asciiTheme="minorHAnsi" w:hAnsiTheme="minorHAnsi" w:cstheme="minorHAnsi"/>
        </w:rPr>
        <w:tab/>
        <w:t>30</w:t>
      </w:r>
    </w:p>
    <w:p w14:paraId="718EE5A9" w14:textId="77777777" w:rsidR="00435982" w:rsidRPr="006E353E" w:rsidRDefault="00435982" w:rsidP="001F3D16">
      <w:pPr>
        <w:autoSpaceDE w:val="0"/>
        <w:spacing w:after="0" w:line="240" w:lineRule="auto"/>
        <w:jc w:val="both"/>
        <w:rPr>
          <w:rFonts w:asciiTheme="minorHAnsi" w:hAnsiTheme="minorHAnsi" w:cstheme="minorHAnsi"/>
        </w:rPr>
      </w:pPr>
    </w:p>
    <w:p w14:paraId="120D82BA" w14:textId="77777777" w:rsidR="00CE7B75" w:rsidRPr="006E353E" w:rsidRDefault="00CE7B75" w:rsidP="001F3D16">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The Published Admission Numbers for </w:t>
      </w:r>
      <w:r w:rsidR="00B91707" w:rsidRPr="006E353E">
        <w:rPr>
          <w:rFonts w:asciiTheme="minorHAnsi" w:hAnsiTheme="minorHAnsi" w:cstheme="minorHAnsi"/>
        </w:rPr>
        <w:t xml:space="preserve">initial </w:t>
      </w:r>
      <w:r w:rsidRPr="006E353E">
        <w:rPr>
          <w:rFonts w:asciiTheme="minorHAnsi" w:hAnsiTheme="minorHAnsi" w:cstheme="minorHAnsi"/>
        </w:rPr>
        <w:t>Year 3 entry are:</w:t>
      </w:r>
    </w:p>
    <w:p w14:paraId="2B5CD6A3" w14:textId="4FBD3404" w:rsidR="00CE7B75" w:rsidRPr="006E353E" w:rsidRDefault="00CE7B75" w:rsidP="001F3D16">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The Hermitage </w:t>
      </w:r>
      <w:r w:rsidR="00B04184" w:rsidRPr="006E353E">
        <w:rPr>
          <w:rFonts w:asciiTheme="minorHAnsi" w:hAnsiTheme="minorHAnsi" w:cstheme="minorHAnsi"/>
        </w:rPr>
        <w:t xml:space="preserve">Junior </w:t>
      </w:r>
      <w:r w:rsidR="00FF4F5A" w:rsidRPr="006E353E">
        <w:rPr>
          <w:rFonts w:asciiTheme="minorHAnsi" w:hAnsiTheme="minorHAnsi" w:cstheme="minorHAnsi"/>
        </w:rPr>
        <w:t>School</w:t>
      </w:r>
      <w:r w:rsidRPr="006E353E">
        <w:rPr>
          <w:rFonts w:asciiTheme="minorHAnsi" w:hAnsiTheme="minorHAnsi" w:cstheme="minorHAnsi"/>
        </w:rPr>
        <w:tab/>
      </w:r>
      <w:r w:rsidRPr="006E353E">
        <w:rPr>
          <w:rFonts w:asciiTheme="minorHAnsi" w:hAnsiTheme="minorHAnsi" w:cstheme="minorHAnsi"/>
        </w:rPr>
        <w:tab/>
      </w:r>
      <w:r w:rsidR="006D4187">
        <w:rPr>
          <w:rFonts w:asciiTheme="minorHAnsi" w:hAnsiTheme="minorHAnsi" w:cstheme="minorHAnsi"/>
        </w:rPr>
        <w:t>60</w:t>
      </w:r>
    </w:p>
    <w:p w14:paraId="7D6BED25" w14:textId="3AA5B991" w:rsidR="002535B7" w:rsidRPr="006E353E" w:rsidRDefault="00B04184" w:rsidP="001F3D16">
      <w:pPr>
        <w:autoSpaceDE w:val="0"/>
        <w:spacing w:after="0" w:line="240" w:lineRule="auto"/>
        <w:jc w:val="both"/>
        <w:rPr>
          <w:rFonts w:asciiTheme="minorHAnsi" w:hAnsiTheme="minorHAnsi" w:cstheme="minorHAnsi"/>
        </w:rPr>
      </w:pPr>
      <w:r w:rsidRPr="006E353E">
        <w:rPr>
          <w:rFonts w:asciiTheme="minorHAnsi" w:hAnsiTheme="minorHAnsi" w:cstheme="minorHAnsi"/>
        </w:rPr>
        <w:t>The Knaphill School (Junior)</w:t>
      </w:r>
      <w:r w:rsidRPr="006E353E">
        <w:rPr>
          <w:rFonts w:asciiTheme="minorHAnsi" w:hAnsiTheme="minorHAnsi" w:cstheme="minorHAnsi"/>
        </w:rPr>
        <w:tab/>
      </w:r>
      <w:r w:rsidRPr="006E353E">
        <w:rPr>
          <w:rFonts w:asciiTheme="minorHAnsi" w:hAnsiTheme="minorHAnsi" w:cstheme="minorHAnsi"/>
        </w:rPr>
        <w:tab/>
        <w:t>60</w:t>
      </w:r>
    </w:p>
    <w:p w14:paraId="23A3067B" w14:textId="77777777" w:rsidR="00CE7B75" w:rsidRPr="006E353E" w:rsidRDefault="00CE7B75" w:rsidP="001F3D16">
      <w:pPr>
        <w:autoSpaceDE w:val="0"/>
        <w:spacing w:after="0" w:line="240" w:lineRule="auto"/>
        <w:jc w:val="both"/>
        <w:rPr>
          <w:rFonts w:asciiTheme="minorHAnsi" w:hAnsiTheme="minorHAnsi" w:cstheme="minorHAnsi"/>
        </w:rPr>
      </w:pPr>
    </w:p>
    <w:p w14:paraId="403C594D" w14:textId="6E09F0CF" w:rsidR="00435982" w:rsidRPr="006E353E" w:rsidRDefault="00435982" w:rsidP="00B91707">
      <w:pPr>
        <w:pStyle w:val="Default"/>
        <w:jc w:val="both"/>
        <w:rPr>
          <w:rFonts w:asciiTheme="minorHAnsi" w:hAnsiTheme="minorHAnsi" w:cstheme="minorHAnsi"/>
          <w:strike/>
          <w:sz w:val="22"/>
          <w:szCs w:val="22"/>
        </w:rPr>
      </w:pPr>
      <w:r w:rsidRPr="006E353E">
        <w:rPr>
          <w:rFonts w:asciiTheme="minorHAnsi" w:hAnsiTheme="minorHAnsi" w:cstheme="minorHAnsi"/>
          <w:sz w:val="22"/>
          <w:szCs w:val="22"/>
        </w:rPr>
        <w:t xml:space="preserve">Applications for admission at the normal intake will be </w:t>
      </w:r>
      <w:r w:rsidR="00156ACE" w:rsidRPr="006E353E">
        <w:rPr>
          <w:rFonts w:asciiTheme="minorHAnsi" w:hAnsiTheme="minorHAnsi" w:cstheme="minorHAnsi"/>
          <w:sz w:val="22"/>
          <w:szCs w:val="22"/>
        </w:rPr>
        <w:t xml:space="preserve">processed </w:t>
      </w:r>
      <w:r w:rsidRPr="006E353E">
        <w:rPr>
          <w:rFonts w:asciiTheme="minorHAnsi" w:hAnsiTheme="minorHAnsi" w:cstheme="minorHAnsi"/>
          <w:sz w:val="22"/>
          <w:szCs w:val="22"/>
        </w:rPr>
        <w:t xml:space="preserve">in accordance with Surrey’s coordinated schemes on primary and secondary admission. Please see </w:t>
      </w:r>
      <w:r w:rsidR="00156ACE" w:rsidRPr="006E353E">
        <w:rPr>
          <w:rFonts w:asciiTheme="minorHAnsi" w:hAnsiTheme="minorHAnsi" w:cstheme="minorHAnsi"/>
          <w:sz w:val="22"/>
          <w:szCs w:val="22"/>
        </w:rPr>
        <w:t xml:space="preserve">further guidance at </w:t>
      </w:r>
      <w:hyperlink r:id="rId11" w:history="1">
        <w:r w:rsidR="00A35122" w:rsidRPr="006E353E">
          <w:rPr>
            <w:rStyle w:val="Hyperlink"/>
            <w:rFonts w:asciiTheme="minorHAnsi" w:hAnsiTheme="minorHAnsi" w:cstheme="minorHAnsi"/>
            <w:sz w:val="22"/>
            <w:szCs w:val="22"/>
          </w:rPr>
          <w:t>https://www.surreycc.gov.uk/</w:t>
        </w:r>
        <w:r w:rsidR="00FF4F5A" w:rsidRPr="006E353E">
          <w:rPr>
            <w:rStyle w:val="Hyperlink"/>
            <w:rFonts w:asciiTheme="minorHAnsi" w:hAnsiTheme="minorHAnsi" w:cstheme="minorHAnsi"/>
            <w:sz w:val="22"/>
            <w:szCs w:val="22"/>
          </w:rPr>
          <w:t>school</w:t>
        </w:r>
        <w:r w:rsidR="00A35122" w:rsidRPr="006E353E">
          <w:rPr>
            <w:rStyle w:val="Hyperlink"/>
            <w:rFonts w:asciiTheme="minorHAnsi" w:hAnsiTheme="minorHAnsi" w:cstheme="minorHAnsi"/>
            <w:sz w:val="22"/>
            <w:szCs w:val="22"/>
          </w:rPr>
          <w:t>s-and-learning/</w:t>
        </w:r>
        <w:r w:rsidR="00FF4F5A" w:rsidRPr="006E353E">
          <w:rPr>
            <w:rStyle w:val="Hyperlink"/>
            <w:rFonts w:asciiTheme="minorHAnsi" w:hAnsiTheme="minorHAnsi" w:cstheme="minorHAnsi"/>
            <w:sz w:val="22"/>
            <w:szCs w:val="22"/>
          </w:rPr>
          <w:t>school</w:t>
        </w:r>
        <w:r w:rsidR="00A35122" w:rsidRPr="006E353E">
          <w:rPr>
            <w:rStyle w:val="Hyperlink"/>
            <w:rFonts w:asciiTheme="minorHAnsi" w:hAnsiTheme="minorHAnsi" w:cstheme="minorHAnsi"/>
            <w:sz w:val="22"/>
            <w:szCs w:val="22"/>
          </w:rPr>
          <w:t>s/admissions/arrangements-and-outcomes</w:t>
        </w:r>
      </w:hyperlink>
      <w:r w:rsidR="00A35122" w:rsidRPr="006E353E">
        <w:rPr>
          <w:rFonts w:asciiTheme="minorHAnsi" w:hAnsiTheme="minorHAnsi" w:cstheme="minorHAnsi"/>
          <w:sz w:val="22"/>
          <w:szCs w:val="22"/>
        </w:rPr>
        <w:t xml:space="preserve"> </w:t>
      </w:r>
    </w:p>
    <w:p w14:paraId="663AB6C9" w14:textId="77777777" w:rsidR="00435982" w:rsidRPr="006E353E" w:rsidRDefault="00435982" w:rsidP="00B91707">
      <w:pPr>
        <w:autoSpaceDE w:val="0"/>
        <w:spacing w:after="0" w:line="240" w:lineRule="auto"/>
        <w:jc w:val="both"/>
        <w:rPr>
          <w:rFonts w:asciiTheme="minorHAnsi" w:hAnsiTheme="minorHAnsi" w:cstheme="minorHAnsi"/>
        </w:rPr>
      </w:pPr>
    </w:p>
    <w:p w14:paraId="758338B9" w14:textId="4C998596" w:rsidR="00435982" w:rsidRPr="000C5871" w:rsidRDefault="00435982" w:rsidP="001F3D16">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Applications for the </w:t>
      </w:r>
      <w:r w:rsidR="007E1C8D" w:rsidRPr="006E353E">
        <w:rPr>
          <w:rFonts w:asciiTheme="minorHAnsi" w:hAnsiTheme="minorHAnsi" w:cstheme="minorHAnsi"/>
        </w:rPr>
        <w:t>s</w:t>
      </w:r>
      <w:r w:rsidR="00FF4F5A" w:rsidRPr="006E353E">
        <w:rPr>
          <w:rFonts w:asciiTheme="minorHAnsi" w:hAnsiTheme="minorHAnsi" w:cstheme="minorHAnsi"/>
        </w:rPr>
        <w:t>chool</w:t>
      </w:r>
      <w:r w:rsidRPr="006E353E">
        <w:rPr>
          <w:rFonts w:asciiTheme="minorHAnsi" w:hAnsiTheme="minorHAnsi" w:cstheme="minorHAnsi"/>
        </w:rPr>
        <w:t xml:space="preserve"> must be made by 1</w:t>
      </w:r>
      <w:r w:rsidR="00CF1C83" w:rsidRPr="006E353E">
        <w:rPr>
          <w:rFonts w:asciiTheme="minorHAnsi" w:hAnsiTheme="minorHAnsi" w:cstheme="minorHAnsi"/>
        </w:rPr>
        <w:t>4</w:t>
      </w:r>
      <w:r w:rsidR="00527E23" w:rsidRPr="006E353E">
        <w:rPr>
          <w:rFonts w:asciiTheme="minorHAnsi" w:hAnsiTheme="minorHAnsi" w:cstheme="minorHAnsi"/>
          <w:vertAlign w:val="superscript"/>
        </w:rPr>
        <w:t>th</w:t>
      </w:r>
      <w:r w:rsidR="00527E23" w:rsidRPr="006E353E">
        <w:rPr>
          <w:rFonts w:asciiTheme="minorHAnsi" w:hAnsiTheme="minorHAnsi" w:cstheme="minorHAnsi"/>
        </w:rPr>
        <w:t xml:space="preserve"> </w:t>
      </w:r>
      <w:r w:rsidRPr="006E353E">
        <w:rPr>
          <w:rFonts w:asciiTheme="minorHAnsi" w:hAnsiTheme="minorHAnsi" w:cstheme="minorHAnsi"/>
        </w:rPr>
        <w:t xml:space="preserve">January </w:t>
      </w:r>
      <w:r w:rsidR="00693CEB" w:rsidRPr="006E353E">
        <w:rPr>
          <w:rFonts w:asciiTheme="minorHAnsi" w:hAnsiTheme="minorHAnsi" w:cstheme="minorHAnsi"/>
        </w:rPr>
        <w:t>202</w:t>
      </w:r>
      <w:r w:rsidR="00CF1C83" w:rsidRPr="006E353E">
        <w:rPr>
          <w:rFonts w:asciiTheme="minorHAnsi" w:hAnsiTheme="minorHAnsi" w:cstheme="minorHAnsi"/>
        </w:rPr>
        <w:t>7</w:t>
      </w:r>
      <w:r w:rsidRPr="006E353E">
        <w:rPr>
          <w:rFonts w:asciiTheme="minorHAnsi" w:hAnsiTheme="minorHAnsi" w:cstheme="minorHAnsi"/>
        </w:rPr>
        <w:t xml:space="preserve">. Places at Surrey primary </w:t>
      </w:r>
      <w:r w:rsidR="00FF4F5A" w:rsidRPr="006E353E">
        <w:rPr>
          <w:rFonts w:asciiTheme="minorHAnsi" w:hAnsiTheme="minorHAnsi" w:cstheme="minorHAnsi"/>
        </w:rPr>
        <w:t>school</w:t>
      </w:r>
      <w:r w:rsidRPr="006E353E">
        <w:rPr>
          <w:rFonts w:asciiTheme="minorHAnsi" w:hAnsiTheme="minorHAnsi" w:cstheme="minorHAnsi"/>
        </w:rPr>
        <w:t xml:space="preserve">s will be offered </w:t>
      </w:r>
      <w:proofErr w:type="gramStart"/>
      <w:r w:rsidRPr="006E353E">
        <w:rPr>
          <w:rFonts w:asciiTheme="minorHAnsi" w:hAnsiTheme="minorHAnsi" w:cstheme="minorHAnsi"/>
        </w:rPr>
        <w:t>on the basis of</w:t>
      </w:r>
      <w:proofErr w:type="gramEnd"/>
      <w:r w:rsidRPr="006E353E">
        <w:rPr>
          <w:rFonts w:asciiTheme="minorHAnsi" w:hAnsiTheme="minorHAnsi" w:cstheme="minorHAnsi"/>
        </w:rPr>
        <w:t xml:space="preserve"> the preferences that are shown on the</w:t>
      </w:r>
      <w:r w:rsidRPr="000C5871">
        <w:rPr>
          <w:rFonts w:asciiTheme="minorHAnsi" w:hAnsiTheme="minorHAnsi" w:cstheme="minorHAnsi"/>
        </w:rPr>
        <w:t xml:space="preserve"> application form. Parents will be asked to rank up to </w:t>
      </w:r>
      <w:r w:rsidR="000353C9" w:rsidRPr="000C5871">
        <w:rPr>
          <w:rFonts w:asciiTheme="minorHAnsi" w:hAnsiTheme="minorHAnsi" w:cstheme="minorHAnsi"/>
        </w:rPr>
        <w:t>four</w:t>
      </w:r>
      <w:r w:rsidRPr="000C5871">
        <w:rPr>
          <w:rFonts w:asciiTheme="minorHAnsi" w:hAnsiTheme="minorHAnsi" w:cstheme="minorHAnsi"/>
        </w:rPr>
        <w:t xml:space="preserve"> </w:t>
      </w:r>
      <w:proofErr w:type="gramStart"/>
      <w:r w:rsidRPr="000C5871">
        <w:rPr>
          <w:rFonts w:asciiTheme="minorHAnsi" w:hAnsiTheme="minorHAnsi" w:cstheme="minorHAnsi"/>
        </w:rPr>
        <w:t>preferences</w:t>
      </w:r>
      <w:proofErr w:type="gramEnd"/>
      <w:r w:rsidRPr="000C5871">
        <w:rPr>
          <w:rFonts w:asciiTheme="minorHAnsi" w:hAnsiTheme="minorHAnsi" w:cstheme="minorHAnsi"/>
        </w:rPr>
        <w:t xml:space="preserve"> and these will be considered under an equal preference system.</w:t>
      </w:r>
    </w:p>
    <w:p w14:paraId="46240D23" w14:textId="77777777" w:rsidR="00786ACE" w:rsidRPr="000C5871" w:rsidRDefault="00786ACE" w:rsidP="001F3D16">
      <w:pPr>
        <w:autoSpaceDE w:val="0"/>
        <w:spacing w:after="0" w:line="240" w:lineRule="auto"/>
        <w:jc w:val="both"/>
        <w:rPr>
          <w:rFonts w:asciiTheme="minorHAnsi" w:hAnsiTheme="minorHAnsi" w:cstheme="minorHAnsi"/>
        </w:rPr>
      </w:pPr>
    </w:p>
    <w:p w14:paraId="7018E256" w14:textId="7C63C0D8" w:rsidR="00CE7B75" w:rsidRPr="00E23277" w:rsidRDefault="00CE7B75" w:rsidP="001F3D16">
      <w:pPr>
        <w:autoSpaceDE w:val="0"/>
        <w:spacing w:after="0" w:line="240" w:lineRule="auto"/>
        <w:jc w:val="both"/>
        <w:rPr>
          <w:rFonts w:asciiTheme="minorHAnsi" w:hAnsiTheme="minorHAnsi" w:cstheme="minorHAnsi"/>
        </w:rPr>
      </w:pPr>
      <w:r w:rsidRPr="000C5871">
        <w:rPr>
          <w:rFonts w:asciiTheme="minorHAnsi" w:hAnsiTheme="minorHAnsi" w:cstheme="minorHAnsi"/>
        </w:rPr>
        <w:lastRenderedPageBreak/>
        <w:t xml:space="preserve">Children with an Education Health and </w:t>
      </w:r>
      <w:r w:rsidRPr="00E23277">
        <w:rPr>
          <w:rFonts w:asciiTheme="minorHAnsi" w:hAnsiTheme="minorHAnsi" w:cstheme="minorHAnsi"/>
        </w:rPr>
        <w:t xml:space="preserve">Care </w:t>
      </w:r>
      <w:r w:rsidR="00BB239B" w:rsidRPr="00E23277">
        <w:rPr>
          <w:rFonts w:asciiTheme="minorHAnsi" w:hAnsiTheme="minorHAnsi" w:cstheme="minorHAnsi"/>
        </w:rPr>
        <w:t>P</w:t>
      </w:r>
      <w:r w:rsidRPr="00E23277">
        <w:rPr>
          <w:rFonts w:asciiTheme="minorHAnsi" w:hAnsiTheme="minorHAnsi" w:cstheme="minorHAnsi"/>
        </w:rPr>
        <w:t xml:space="preserve">lan (EHCP) that names the </w:t>
      </w:r>
      <w:r w:rsidR="007E1C8D" w:rsidRPr="00E23277">
        <w:rPr>
          <w:rFonts w:asciiTheme="minorHAnsi" w:hAnsiTheme="minorHAnsi" w:cstheme="minorHAnsi"/>
        </w:rPr>
        <w:t>s</w:t>
      </w:r>
      <w:r w:rsidR="00FF4F5A" w:rsidRPr="00E23277">
        <w:rPr>
          <w:rFonts w:asciiTheme="minorHAnsi" w:hAnsiTheme="minorHAnsi" w:cstheme="minorHAnsi"/>
        </w:rPr>
        <w:t>chool</w:t>
      </w:r>
      <w:r w:rsidRPr="00E23277">
        <w:rPr>
          <w:rFonts w:asciiTheme="minorHAnsi" w:hAnsiTheme="minorHAnsi" w:cstheme="minorHAnsi"/>
        </w:rPr>
        <w:t xml:space="preserve"> will be allocated a place before other applicants are considered. In this way, the number of places available will be reduced by the number of children with an EHCP that has named the </w:t>
      </w:r>
      <w:r w:rsidR="007E1C8D" w:rsidRPr="00E23277">
        <w:rPr>
          <w:rFonts w:asciiTheme="minorHAnsi" w:hAnsiTheme="minorHAnsi" w:cstheme="minorHAnsi"/>
        </w:rPr>
        <w:t>s</w:t>
      </w:r>
      <w:r w:rsidR="00FF4F5A" w:rsidRPr="00E23277">
        <w:rPr>
          <w:rFonts w:asciiTheme="minorHAnsi" w:hAnsiTheme="minorHAnsi" w:cstheme="minorHAnsi"/>
        </w:rPr>
        <w:t>chool</w:t>
      </w:r>
      <w:r w:rsidRPr="00E23277">
        <w:rPr>
          <w:rFonts w:asciiTheme="minorHAnsi" w:hAnsiTheme="minorHAnsi" w:cstheme="minorHAnsi"/>
        </w:rPr>
        <w:t>.</w:t>
      </w:r>
    </w:p>
    <w:p w14:paraId="05AFE94B" w14:textId="77777777" w:rsidR="00CE7B75" w:rsidRPr="00E23277" w:rsidRDefault="00CE7B75" w:rsidP="001F3D16">
      <w:pPr>
        <w:autoSpaceDE w:val="0"/>
        <w:spacing w:after="0" w:line="240" w:lineRule="auto"/>
        <w:jc w:val="both"/>
        <w:rPr>
          <w:rFonts w:asciiTheme="minorHAnsi" w:hAnsiTheme="minorHAnsi" w:cstheme="minorHAnsi"/>
        </w:rPr>
      </w:pPr>
    </w:p>
    <w:p w14:paraId="48959306" w14:textId="03E56C09" w:rsidR="00435982" w:rsidRPr="006E353E" w:rsidRDefault="00CE7B75" w:rsidP="001F3D16">
      <w:pPr>
        <w:autoSpaceDE w:val="0"/>
        <w:spacing w:after="0" w:line="240" w:lineRule="auto"/>
        <w:jc w:val="both"/>
        <w:rPr>
          <w:rFonts w:asciiTheme="minorHAnsi" w:hAnsiTheme="minorHAnsi" w:cstheme="minorHAnsi"/>
        </w:rPr>
      </w:pPr>
      <w:r w:rsidRPr="00E23277">
        <w:rPr>
          <w:rFonts w:asciiTheme="minorHAnsi" w:hAnsiTheme="minorHAnsi" w:cstheme="minorHAnsi"/>
        </w:rPr>
        <w:t xml:space="preserve">With the exception for </w:t>
      </w:r>
      <w:r w:rsidRPr="00E23277">
        <w:rPr>
          <w:rFonts w:asciiTheme="minorHAnsi" w:hAnsiTheme="minorHAnsi" w:cstheme="minorHAnsi"/>
          <w:b/>
        </w:rPr>
        <w:t xml:space="preserve">Year R applications to </w:t>
      </w:r>
      <w:r w:rsidR="00B91707" w:rsidRPr="00E23277">
        <w:rPr>
          <w:rFonts w:asciiTheme="minorHAnsi" w:hAnsiTheme="minorHAnsi" w:cstheme="minorHAnsi"/>
          <w:b/>
        </w:rPr>
        <w:t xml:space="preserve">The </w:t>
      </w:r>
      <w:r w:rsidRPr="00E23277">
        <w:rPr>
          <w:rFonts w:asciiTheme="minorHAnsi" w:hAnsiTheme="minorHAnsi" w:cstheme="minorHAnsi"/>
          <w:b/>
        </w:rPr>
        <w:t xml:space="preserve">Horsell Village </w:t>
      </w:r>
      <w:r w:rsidR="00FF4F5A" w:rsidRPr="00E23277">
        <w:rPr>
          <w:rFonts w:asciiTheme="minorHAnsi" w:hAnsiTheme="minorHAnsi" w:cstheme="minorHAnsi"/>
          <w:b/>
        </w:rPr>
        <w:t>School</w:t>
      </w:r>
      <w:r w:rsidR="004769D4" w:rsidRPr="00E23277">
        <w:rPr>
          <w:rFonts w:asciiTheme="minorHAnsi" w:hAnsiTheme="minorHAnsi" w:cstheme="minorHAnsi"/>
          <w:b/>
        </w:rPr>
        <w:t xml:space="preserve"> (Infant)</w:t>
      </w:r>
      <w:r w:rsidR="009645FD">
        <w:rPr>
          <w:rFonts w:asciiTheme="minorHAnsi" w:hAnsiTheme="minorHAnsi" w:cstheme="minorHAnsi"/>
          <w:b/>
        </w:rPr>
        <w:t>, The Knaphill Lower School (Infant)</w:t>
      </w:r>
      <w:r w:rsidRPr="00E23277">
        <w:rPr>
          <w:rFonts w:asciiTheme="minorHAnsi" w:hAnsiTheme="minorHAnsi" w:cstheme="minorHAnsi"/>
          <w:b/>
        </w:rPr>
        <w:t xml:space="preserve"> </w:t>
      </w:r>
      <w:r w:rsidR="001A068B" w:rsidRPr="00E23277">
        <w:rPr>
          <w:rFonts w:asciiTheme="minorHAnsi" w:hAnsiTheme="minorHAnsi" w:cstheme="minorHAnsi"/>
          <w:b/>
        </w:rPr>
        <w:t xml:space="preserve">and </w:t>
      </w:r>
      <w:r w:rsidR="003156D2" w:rsidRPr="00E23277">
        <w:rPr>
          <w:rFonts w:asciiTheme="minorHAnsi" w:hAnsiTheme="minorHAnsi" w:cstheme="minorHAnsi"/>
          <w:b/>
        </w:rPr>
        <w:t xml:space="preserve">The </w:t>
      </w:r>
      <w:r w:rsidR="00856E50">
        <w:rPr>
          <w:rFonts w:asciiTheme="minorHAnsi" w:hAnsiTheme="minorHAnsi" w:cstheme="minorHAnsi"/>
          <w:b/>
        </w:rPr>
        <w:t>Hermitage Infant</w:t>
      </w:r>
      <w:r w:rsidR="001A068B" w:rsidRPr="00E23277">
        <w:rPr>
          <w:rFonts w:asciiTheme="minorHAnsi" w:hAnsiTheme="minorHAnsi" w:cstheme="minorHAnsi"/>
          <w:b/>
        </w:rPr>
        <w:t xml:space="preserve"> </w:t>
      </w:r>
      <w:r w:rsidR="00FF4F5A" w:rsidRPr="00E23277">
        <w:rPr>
          <w:rFonts w:asciiTheme="minorHAnsi" w:hAnsiTheme="minorHAnsi" w:cstheme="minorHAnsi"/>
          <w:b/>
        </w:rPr>
        <w:t>School</w:t>
      </w:r>
      <w:r w:rsidR="004769D4" w:rsidRPr="00E23277">
        <w:rPr>
          <w:rFonts w:asciiTheme="minorHAnsi" w:hAnsiTheme="minorHAnsi" w:cstheme="minorHAnsi"/>
          <w:b/>
        </w:rPr>
        <w:t xml:space="preserve"> </w:t>
      </w:r>
      <w:r w:rsidRPr="00E23277">
        <w:rPr>
          <w:rFonts w:asciiTheme="minorHAnsi" w:hAnsiTheme="minorHAnsi" w:cstheme="minorHAnsi"/>
          <w:b/>
        </w:rPr>
        <w:t xml:space="preserve">and Year 3 applications to The Hermitage </w:t>
      </w:r>
      <w:r w:rsidR="00FF4F5A" w:rsidRPr="00E23277">
        <w:rPr>
          <w:rFonts w:asciiTheme="minorHAnsi" w:hAnsiTheme="minorHAnsi" w:cstheme="minorHAnsi"/>
          <w:b/>
        </w:rPr>
        <w:t>School</w:t>
      </w:r>
      <w:r w:rsidR="004769D4" w:rsidRPr="00E23277">
        <w:rPr>
          <w:rFonts w:asciiTheme="minorHAnsi" w:hAnsiTheme="minorHAnsi" w:cstheme="minorHAnsi"/>
          <w:b/>
        </w:rPr>
        <w:t xml:space="preserve"> (Junior)</w:t>
      </w:r>
      <w:r w:rsidR="00AF066C">
        <w:rPr>
          <w:rFonts w:asciiTheme="minorHAnsi" w:hAnsiTheme="minorHAnsi" w:cstheme="minorHAnsi"/>
          <w:b/>
        </w:rPr>
        <w:t xml:space="preserve"> and The Knaphill School (Junior)</w:t>
      </w:r>
      <w:r w:rsidRPr="00E23277">
        <w:rPr>
          <w:rFonts w:asciiTheme="minorHAnsi" w:hAnsiTheme="minorHAnsi" w:cstheme="minorHAnsi"/>
        </w:rPr>
        <w:t xml:space="preserve">, where </w:t>
      </w:r>
      <w:r w:rsidR="00015CD5" w:rsidRPr="00E23277">
        <w:rPr>
          <w:rFonts w:asciiTheme="minorHAnsi" w:hAnsiTheme="minorHAnsi" w:cstheme="minorHAnsi"/>
        </w:rPr>
        <w:t xml:space="preserve">a </w:t>
      </w:r>
      <w:r w:rsidR="00FF4F5A" w:rsidRPr="00E23277">
        <w:rPr>
          <w:rFonts w:asciiTheme="minorHAnsi" w:hAnsiTheme="minorHAnsi" w:cstheme="minorHAnsi"/>
        </w:rPr>
        <w:t>school</w:t>
      </w:r>
      <w:r w:rsidR="00015CD5" w:rsidRPr="00E23277">
        <w:rPr>
          <w:rFonts w:asciiTheme="minorHAnsi" w:hAnsiTheme="minorHAnsi" w:cstheme="minorHAnsi"/>
        </w:rPr>
        <w:t xml:space="preserve"> </w:t>
      </w:r>
      <w:r w:rsidRPr="00E23277">
        <w:rPr>
          <w:rFonts w:asciiTheme="minorHAnsi" w:hAnsiTheme="minorHAnsi" w:cstheme="minorHAnsi"/>
        </w:rPr>
        <w:t>is over-subscribed for any year group</w:t>
      </w:r>
      <w:r w:rsidR="003F74CB" w:rsidRPr="00E23277">
        <w:rPr>
          <w:rFonts w:asciiTheme="minorHAnsi" w:hAnsiTheme="minorHAnsi" w:cstheme="minorHAnsi"/>
        </w:rPr>
        <w:t xml:space="preserve"> (Barnsbury, Beaufort, Kingfield</w:t>
      </w:r>
      <w:r w:rsidR="00F93A87">
        <w:rPr>
          <w:rFonts w:asciiTheme="minorHAnsi" w:hAnsiTheme="minorHAnsi" w:cstheme="minorHAnsi"/>
        </w:rPr>
        <w:t xml:space="preserve">, </w:t>
      </w:r>
      <w:r w:rsidR="006B6165">
        <w:rPr>
          <w:rFonts w:asciiTheme="minorHAnsi" w:hAnsiTheme="minorHAnsi" w:cstheme="minorHAnsi"/>
        </w:rPr>
        <w:t>G</w:t>
      </w:r>
      <w:r w:rsidR="00F93A87">
        <w:rPr>
          <w:rFonts w:asciiTheme="minorHAnsi" w:hAnsiTheme="minorHAnsi" w:cstheme="minorHAnsi"/>
        </w:rPr>
        <w:t xml:space="preserve">oldsworth, </w:t>
      </w:r>
      <w:r w:rsidR="003C592D">
        <w:rPr>
          <w:rFonts w:asciiTheme="minorHAnsi" w:hAnsiTheme="minorHAnsi" w:cstheme="minorHAnsi"/>
        </w:rPr>
        <w:t>St John’s</w:t>
      </w:r>
      <w:r w:rsidR="003F74CB" w:rsidRPr="00E23277">
        <w:rPr>
          <w:rFonts w:asciiTheme="minorHAnsi" w:hAnsiTheme="minorHAnsi" w:cstheme="minorHAnsi"/>
        </w:rPr>
        <w:t>)</w:t>
      </w:r>
      <w:r w:rsidR="00693CEB" w:rsidRPr="00E23277">
        <w:rPr>
          <w:rFonts w:asciiTheme="minorHAnsi" w:hAnsiTheme="minorHAnsi" w:cstheme="minorHAnsi"/>
        </w:rPr>
        <w:t xml:space="preserve"> </w:t>
      </w:r>
      <w:r w:rsidR="00693CEB" w:rsidRPr="006E353E">
        <w:rPr>
          <w:rFonts w:asciiTheme="minorHAnsi" w:hAnsiTheme="minorHAnsi" w:cstheme="minorHAnsi"/>
        </w:rPr>
        <w:t>applications for entry in 20</w:t>
      </w:r>
      <w:r w:rsidRPr="006E353E">
        <w:rPr>
          <w:rFonts w:asciiTheme="minorHAnsi" w:hAnsiTheme="minorHAnsi" w:cstheme="minorHAnsi"/>
        </w:rPr>
        <w:t>2</w:t>
      </w:r>
      <w:r w:rsidR="002B534F" w:rsidRPr="006E353E">
        <w:rPr>
          <w:rFonts w:asciiTheme="minorHAnsi" w:hAnsiTheme="minorHAnsi" w:cstheme="minorHAnsi"/>
        </w:rPr>
        <w:t>7</w:t>
      </w:r>
      <w:r w:rsidR="00693CEB" w:rsidRPr="006E353E">
        <w:rPr>
          <w:rFonts w:asciiTheme="minorHAnsi" w:hAnsiTheme="minorHAnsi" w:cstheme="minorHAnsi"/>
        </w:rPr>
        <w:t>/2</w:t>
      </w:r>
      <w:r w:rsidR="002B534F" w:rsidRPr="006E353E">
        <w:rPr>
          <w:rFonts w:asciiTheme="minorHAnsi" w:hAnsiTheme="minorHAnsi" w:cstheme="minorHAnsi"/>
        </w:rPr>
        <w:t>8</w:t>
      </w:r>
      <w:r w:rsidRPr="006E353E">
        <w:rPr>
          <w:rFonts w:asciiTheme="minorHAnsi" w:hAnsiTheme="minorHAnsi" w:cstheme="minorHAnsi"/>
        </w:rPr>
        <w:t xml:space="preserve"> will be ranked in the following order:</w:t>
      </w:r>
    </w:p>
    <w:p w14:paraId="2D363089" w14:textId="77777777" w:rsidR="00CE7B75" w:rsidRPr="006E353E" w:rsidRDefault="00CE7B75" w:rsidP="001F3D16">
      <w:pPr>
        <w:autoSpaceDE w:val="0"/>
        <w:spacing w:after="0" w:line="240" w:lineRule="auto"/>
        <w:jc w:val="both"/>
        <w:rPr>
          <w:rFonts w:asciiTheme="minorHAnsi" w:hAnsiTheme="minorHAnsi" w:cstheme="minorHAnsi"/>
        </w:rPr>
      </w:pPr>
    </w:p>
    <w:p w14:paraId="12F0CC11" w14:textId="77777777" w:rsidR="00786ACE" w:rsidRPr="006E353E" w:rsidRDefault="00786ACE" w:rsidP="00786ACE">
      <w:pPr>
        <w:pStyle w:val="ListParagraph"/>
        <w:numPr>
          <w:ilvl w:val="0"/>
          <w:numId w:val="13"/>
        </w:num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Looked after and previously looked after children (see Note 1) </w:t>
      </w:r>
    </w:p>
    <w:p w14:paraId="3AD168EA" w14:textId="77777777" w:rsidR="00786ACE" w:rsidRPr="006E353E" w:rsidRDefault="00786ACE" w:rsidP="00786ACE">
      <w:pPr>
        <w:pStyle w:val="ListParagraph"/>
        <w:numPr>
          <w:ilvl w:val="0"/>
          <w:numId w:val="13"/>
        </w:num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Exceptional social/medical need (see Note 2) </w:t>
      </w:r>
    </w:p>
    <w:p w14:paraId="0EB2B074" w14:textId="77777777" w:rsidR="00786ACE" w:rsidRPr="006E353E" w:rsidRDefault="00786ACE" w:rsidP="00786ACE">
      <w:pPr>
        <w:pStyle w:val="ListParagraph"/>
        <w:numPr>
          <w:ilvl w:val="0"/>
          <w:numId w:val="13"/>
        </w:numPr>
        <w:autoSpaceDE w:val="0"/>
        <w:spacing w:after="0" w:line="240" w:lineRule="auto"/>
        <w:jc w:val="both"/>
        <w:rPr>
          <w:rFonts w:asciiTheme="minorHAnsi" w:hAnsiTheme="minorHAnsi" w:cstheme="minorHAnsi"/>
        </w:rPr>
      </w:pPr>
      <w:r w:rsidRPr="006E353E">
        <w:rPr>
          <w:rFonts w:asciiTheme="minorHAnsi" w:hAnsiTheme="minorHAnsi" w:cstheme="minorHAnsi"/>
        </w:rPr>
        <w:t>Siblings (see Note 3</w:t>
      </w:r>
      <w:r w:rsidR="00D86D6D" w:rsidRPr="006E353E">
        <w:rPr>
          <w:rFonts w:asciiTheme="minorHAnsi" w:hAnsiTheme="minorHAnsi" w:cstheme="minorHAnsi"/>
        </w:rPr>
        <w:t>a</w:t>
      </w:r>
      <w:r w:rsidRPr="006E353E">
        <w:rPr>
          <w:rFonts w:asciiTheme="minorHAnsi" w:hAnsiTheme="minorHAnsi" w:cstheme="minorHAnsi"/>
        </w:rPr>
        <w:t xml:space="preserve">) </w:t>
      </w:r>
    </w:p>
    <w:p w14:paraId="782804A4" w14:textId="3623E0CE" w:rsidR="00786ACE" w:rsidRPr="006E353E" w:rsidRDefault="00786ACE" w:rsidP="00786ACE">
      <w:pPr>
        <w:pStyle w:val="ListParagraph"/>
        <w:numPr>
          <w:ilvl w:val="0"/>
          <w:numId w:val="13"/>
        </w:num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Children of staff at the </w:t>
      </w:r>
      <w:r w:rsidR="00FF4F5A" w:rsidRPr="006E353E">
        <w:rPr>
          <w:rFonts w:asciiTheme="minorHAnsi" w:hAnsiTheme="minorHAnsi" w:cstheme="minorHAnsi"/>
        </w:rPr>
        <w:t>school</w:t>
      </w:r>
      <w:r w:rsidRPr="006E353E">
        <w:rPr>
          <w:rFonts w:asciiTheme="minorHAnsi" w:hAnsiTheme="minorHAnsi" w:cstheme="minorHAnsi"/>
        </w:rPr>
        <w:t xml:space="preserve"> (See Note 4)</w:t>
      </w:r>
    </w:p>
    <w:p w14:paraId="3246F1C1" w14:textId="77777777" w:rsidR="00CE7B75" w:rsidRPr="006E353E" w:rsidRDefault="00786ACE" w:rsidP="00786ACE">
      <w:pPr>
        <w:pStyle w:val="ListParagraph"/>
        <w:numPr>
          <w:ilvl w:val="0"/>
          <w:numId w:val="13"/>
        </w:numPr>
        <w:autoSpaceDE w:val="0"/>
        <w:spacing w:after="0" w:line="240" w:lineRule="auto"/>
        <w:jc w:val="both"/>
        <w:rPr>
          <w:rFonts w:asciiTheme="minorHAnsi" w:hAnsiTheme="minorHAnsi" w:cstheme="minorHAnsi"/>
        </w:rPr>
      </w:pPr>
      <w:r w:rsidRPr="006E353E">
        <w:rPr>
          <w:rFonts w:asciiTheme="minorHAnsi" w:hAnsiTheme="minorHAnsi" w:cstheme="minorHAnsi"/>
        </w:rPr>
        <w:t>Any other children</w:t>
      </w:r>
      <w:r w:rsidR="002865EA" w:rsidRPr="006E353E">
        <w:rPr>
          <w:rFonts w:asciiTheme="minorHAnsi" w:hAnsiTheme="minorHAnsi" w:cstheme="minorHAnsi"/>
        </w:rPr>
        <w:t xml:space="preserve"> (Note 7)</w:t>
      </w:r>
    </w:p>
    <w:p w14:paraId="66B53B6C" w14:textId="77777777" w:rsidR="005E4E7E" w:rsidRPr="006E353E" w:rsidRDefault="005E4E7E" w:rsidP="001F3D16">
      <w:pPr>
        <w:autoSpaceDE w:val="0"/>
        <w:spacing w:after="0" w:line="240" w:lineRule="auto"/>
        <w:jc w:val="both"/>
        <w:rPr>
          <w:rFonts w:asciiTheme="minorHAnsi" w:hAnsiTheme="minorHAnsi" w:cstheme="minorHAnsi"/>
        </w:rPr>
      </w:pPr>
    </w:p>
    <w:p w14:paraId="51B594EC" w14:textId="77777777" w:rsidR="005E4E7E" w:rsidRPr="006E353E" w:rsidRDefault="005E4E7E" w:rsidP="001F3D16">
      <w:pPr>
        <w:autoSpaceDE w:val="0"/>
        <w:spacing w:after="0" w:line="240" w:lineRule="auto"/>
        <w:jc w:val="both"/>
        <w:rPr>
          <w:rFonts w:asciiTheme="minorHAnsi" w:hAnsiTheme="minorHAnsi" w:cstheme="minorHAnsi"/>
        </w:rPr>
      </w:pPr>
    </w:p>
    <w:p w14:paraId="3E1EF0C9" w14:textId="5D3587E2" w:rsidR="00435982" w:rsidRPr="006E353E" w:rsidRDefault="00786ACE" w:rsidP="001F3D16">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Where </w:t>
      </w:r>
      <w:r w:rsidR="00B91707" w:rsidRPr="006E353E">
        <w:rPr>
          <w:rFonts w:asciiTheme="minorHAnsi" w:hAnsiTheme="minorHAnsi" w:cstheme="minorHAnsi"/>
          <w:b/>
        </w:rPr>
        <w:t xml:space="preserve">The </w:t>
      </w:r>
      <w:r w:rsidRPr="006E353E">
        <w:rPr>
          <w:rFonts w:asciiTheme="minorHAnsi" w:hAnsiTheme="minorHAnsi" w:cstheme="minorHAnsi"/>
          <w:b/>
        </w:rPr>
        <w:t xml:space="preserve">Horsell Village </w:t>
      </w:r>
      <w:r w:rsidR="00FF4F5A" w:rsidRPr="006E353E">
        <w:rPr>
          <w:rFonts w:asciiTheme="minorHAnsi" w:hAnsiTheme="minorHAnsi" w:cstheme="minorHAnsi"/>
          <w:b/>
        </w:rPr>
        <w:t>School</w:t>
      </w:r>
      <w:r w:rsidRPr="006E353E">
        <w:rPr>
          <w:rFonts w:asciiTheme="minorHAnsi" w:hAnsiTheme="minorHAnsi" w:cstheme="minorHAnsi"/>
        </w:rPr>
        <w:t xml:space="preserve"> </w:t>
      </w:r>
      <w:r w:rsidR="00B91707" w:rsidRPr="006E353E">
        <w:rPr>
          <w:rFonts w:asciiTheme="minorHAnsi" w:hAnsiTheme="minorHAnsi" w:cstheme="minorHAnsi"/>
        </w:rPr>
        <w:t>(</w:t>
      </w:r>
      <w:r w:rsidR="00B91707" w:rsidRPr="006E353E">
        <w:rPr>
          <w:rFonts w:asciiTheme="minorHAnsi" w:hAnsiTheme="minorHAnsi" w:cstheme="minorHAnsi"/>
          <w:b/>
        </w:rPr>
        <w:t xml:space="preserve">Infant) </w:t>
      </w:r>
      <w:r w:rsidRPr="006E353E">
        <w:rPr>
          <w:rFonts w:asciiTheme="minorHAnsi" w:hAnsiTheme="minorHAnsi" w:cstheme="minorHAnsi"/>
          <w:b/>
        </w:rPr>
        <w:t>is oversubscribed for Year R</w:t>
      </w:r>
      <w:r w:rsidRPr="006E353E">
        <w:rPr>
          <w:rFonts w:asciiTheme="minorHAnsi" w:hAnsiTheme="minorHAnsi" w:cstheme="minorHAnsi"/>
        </w:rPr>
        <w:t xml:space="preserve"> </w:t>
      </w:r>
      <w:r w:rsidRPr="006E353E">
        <w:rPr>
          <w:rFonts w:asciiTheme="minorHAnsi" w:hAnsiTheme="minorHAnsi" w:cstheme="minorHAnsi"/>
          <w:b/>
        </w:rPr>
        <w:t>entry</w:t>
      </w:r>
      <w:r w:rsidRPr="006E353E">
        <w:rPr>
          <w:rFonts w:asciiTheme="minorHAnsi" w:hAnsiTheme="minorHAnsi" w:cstheme="minorHAnsi"/>
        </w:rPr>
        <w:t>,</w:t>
      </w:r>
      <w:r w:rsidR="00B91707" w:rsidRPr="006E353E">
        <w:rPr>
          <w:rFonts w:asciiTheme="minorHAnsi" w:hAnsiTheme="minorHAnsi" w:cstheme="minorHAnsi"/>
        </w:rPr>
        <w:t xml:space="preserve"> applications for entry in 20</w:t>
      </w:r>
      <w:r w:rsidR="00693CEB" w:rsidRPr="006E353E">
        <w:rPr>
          <w:rFonts w:asciiTheme="minorHAnsi" w:hAnsiTheme="minorHAnsi" w:cstheme="minorHAnsi"/>
        </w:rPr>
        <w:t>2</w:t>
      </w:r>
      <w:r w:rsidR="002B534F" w:rsidRPr="006E353E">
        <w:rPr>
          <w:rFonts w:asciiTheme="minorHAnsi" w:hAnsiTheme="minorHAnsi" w:cstheme="minorHAnsi"/>
        </w:rPr>
        <w:t>7</w:t>
      </w:r>
      <w:r w:rsidR="00693CEB" w:rsidRPr="006E353E">
        <w:rPr>
          <w:rFonts w:asciiTheme="minorHAnsi" w:hAnsiTheme="minorHAnsi" w:cstheme="minorHAnsi"/>
        </w:rPr>
        <w:t>/2</w:t>
      </w:r>
      <w:r w:rsidR="002B534F" w:rsidRPr="006E353E">
        <w:rPr>
          <w:rFonts w:asciiTheme="minorHAnsi" w:hAnsiTheme="minorHAnsi" w:cstheme="minorHAnsi"/>
        </w:rPr>
        <w:t>8</w:t>
      </w:r>
      <w:r w:rsidRPr="006E353E">
        <w:rPr>
          <w:rFonts w:asciiTheme="minorHAnsi" w:hAnsiTheme="minorHAnsi" w:cstheme="minorHAnsi"/>
        </w:rPr>
        <w:t xml:space="preserve"> will be ranked in the following order: </w:t>
      </w:r>
    </w:p>
    <w:p w14:paraId="44081AB2" w14:textId="77777777" w:rsidR="001979B8" w:rsidRPr="006E353E" w:rsidRDefault="001979B8" w:rsidP="001F3D16">
      <w:pPr>
        <w:autoSpaceDE w:val="0"/>
        <w:spacing w:after="0" w:line="240" w:lineRule="auto"/>
        <w:jc w:val="both"/>
        <w:rPr>
          <w:rFonts w:asciiTheme="minorHAnsi" w:hAnsiTheme="minorHAnsi" w:cstheme="minorHAnsi"/>
        </w:rPr>
      </w:pPr>
    </w:p>
    <w:p w14:paraId="05F50A0A" w14:textId="77777777" w:rsidR="00786ACE" w:rsidRPr="006E353E" w:rsidRDefault="00786ACE" w:rsidP="00786ACE">
      <w:pPr>
        <w:pStyle w:val="ListParagraph"/>
        <w:numPr>
          <w:ilvl w:val="0"/>
          <w:numId w:val="14"/>
        </w:num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Looked after and previously looked after children (see Note 1) </w:t>
      </w:r>
    </w:p>
    <w:p w14:paraId="248EE046" w14:textId="77777777" w:rsidR="00786ACE" w:rsidRPr="006E353E" w:rsidRDefault="00786ACE" w:rsidP="00786ACE">
      <w:pPr>
        <w:pStyle w:val="ListParagraph"/>
        <w:numPr>
          <w:ilvl w:val="0"/>
          <w:numId w:val="14"/>
        </w:num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Exceptional social/medical need (see Note 2) </w:t>
      </w:r>
    </w:p>
    <w:p w14:paraId="183EB194" w14:textId="7C4BA2E5" w:rsidR="00786ACE" w:rsidRPr="006E353E" w:rsidRDefault="00786ACE" w:rsidP="00786ACE">
      <w:pPr>
        <w:pStyle w:val="ListParagraph"/>
        <w:numPr>
          <w:ilvl w:val="0"/>
          <w:numId w:val="14"/>
        </w:num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Siblings at the </w:t>
      </w:r>
      <w:r w:rsidR="00FF4F5A" w:rsidRPr="006E353E">
        <w:rPr>
          <w:rFonts w:asciiTheme="minorHAnsi" w:hAnsiTheme="minorHAnsi" w:cstheme="minorHAnsi"/>
        </w:rPr>
        <w:t>school</w:t>
      </w:r>
      <w:r w:rsidRPr="006E353E">
        <w:rPr>
          <w:rFonts w:asciiTheme="minorHAnsi" w:hAnsiTheme="minorHAnsi" w:cstheme="minorHAnsi"/>
        </w:rPr>
        <w:t xml:space="preserve"> (see Note </w:t>
      </w:r>
      <w:r w:rsidR="000C5871" w:rsidRPr="006E353E">
        <w:rPr>
          <w:rFonts w:asciiTheme="minorHAnsi" w:hAnsiTheme="minorHAnsi" w:cstheme="minorHAnsi"/>
        </w:rPr>
        <w:t>3</w:t>
      </w:r>
      <w:r w:rsidR="00D86D6D" w:rsidRPr="006E353E">
        <w:rPr>
          <w:rFonts w:asciiTheme="minorHAnsi" w:hAnsiTheme="minorHAnsi" w:cstheme="minorHAnsi"/>
        </w:rPr>
        <w:t>a</w:t>
      </w:r>
      <w:r w:rsidRPr="006E353E">
        <w:rPr>
          <w:rFonts w:asciiTheme="minorHAnsi" w:hAnsiTheme="minorHAnsi" w:cstheme="minorHAnsi"/>
        </w:rPr>
        <w:t xml:space="preserve">) </w:t>
      </w:r>
    </w:p>
    <w:p w14:paraId="382F2D91" w14:textId="3EC4E586" w:rsidR="00786ACE" w:rsidRPr="006E353E" w:rsidRDefault="00786ACE" w:rsidP="00786ACE">
      <w:pPr>
        <w:pStyle w:val="ListParagraph"/>
        <w:numPr>
          <w:ilvl w:val="0"/>
          <w:numId w:val="14"/>
        </w:num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Children of staff at the </w:t>
      </w:r>
      <w:r w:rsidR="00FF4F5A" w:rsidRPr="006E353E">
        <w:rPr>
          <w:rFonts w:asciiTheme="minorHAnsi" w:hAnsiTheme="minorHAnsi" w:cstheme="minorHAnsi"/>
        </w:rPr>
        <w:t>school</w:t>
      </w:r>
      <w:r w:rsidRPr="006E353E">
        <w:rPr>
          <w:rFonts w:asciiTheme="minorHAnsi" w:hAnsiTheme="minorHAnsi" w:cstheme="minorHAnsi"/>
        </w:rPr>
        <w:t xml:space="preserve"> (see Note 4) </w:t>
      </w:r>
    </w:p>
    <w:p w14:paraId="04F3F35D" w14:textId="77777777" w:rsidR="00786ACE" w:rsidRPr="006E353E" w:rsidRDefault="00786ACE" w:rsidP="00786ACE">
      <w:pPr>
        <w:pStyle w:val="ListParagraph"/>
        <w:numPr>
          <w:ilvl w:val="0"/>
          <w:numId w:val="14"/>
        </w:numPr>
        <w:autoSpaceDE w:val="0"/>
        <w:spacing w:after="0" w:line="240" w:lineRule="auto"/>
        <w:jc w:val="both"/>
        <w:rPr>
          <w:rFonts w:asciiTheme="minorHAnsi" w:hAnsiTheme="minorHAnsi" w:cstheme="minorHAnsi"/>
        </w:rPr>
      </w:pPr>
      <w:r w:rsidRPr="006E353E">
        <w:rPr>
          <w:rFonts w:asciiTheme="minorHAnsi" w:hAnsiTheme="minorHAnsi" w:cstheme="minorHAnsi"/>
        </w:rPr>
        <w:t>Previous siblings still at the same address (see N</w:t>
      </w:r>
      <w:r w:rsidR="000F1939" w:rsidRPr="006E353E">
        <w:rPr>
          <w:rFonts w:asciiTheme="minorHAnsi" w:hAnsiTheme="minorHAnsi" w:cstheme="minorHAnsi"/>
        </w:rPr>
        <w:t>ote 5</w:t>
      </w:r>
      <w:r w:rsidRPr="006E353E">
        <w:rPr>
          <w:rFonts w:asciiTheme="minorHAnsi" w:hAnsiTheme="minorHAnsi" w:cstheme="minorHAnsi"/>
        </w:rPr>
        <w:t>)</w:t>
      </w:r>
    </w:p>
    <w:p w14:paraId="1DCBE88A" w14:textId="77777777" w:rsidR="001979B8" w:rsidRPr="006E353E" w:rsidRDefault="00786ACE" w:rsidP="00786ACE">
      <w:pPr>
        <w:pStyle w:val="ListParagraph"/>
        <w:numPr>
          <w:ilvl w:val="0"/>
          <w:numId w:val="14"/>
        </w:numPr>
        <w:autoSpaceDE w:val="0"/>
        <w:spacing w:after="0" w:line="240" w:lineRule="auto"/>
        <w:jc w:val="both"/>
        <w:rPr>
          <w:rFonts w:asciiTheme="minorHAnsi" w:hAnsiTheme="minorHAnsi" w:cstheme="minorHAnsi"/>
        </w:rPr>
      </w:pPr>
      <w:r w:rsidRPr="006E353E">
        <w:rPr>
          <w:rFonts w:asciiTheme="minorHAnsi" w:hAnsiTheme="minorHAnsi" w:cstheme="minorHAnsi"/>
        </w:rPr>
        <w:t>Any other children</w:t>
      </w:r>
      <w:r w:rsidR="002865EA" w:rsidRPr="006E353E">
        <w:rPr>
          <w:rFonts w:asciiTheme="minorHAnsi" w:hAnsiTheme="minorHAnsi" w:cstheme="minorHAnsi"/>
        </w:rPr>
        <w:t xml:space="preserve"> (Note 7)</w:t>
      </w:r>
    </w:p>
    <w:p w14:paraId="32A4C0FD" w14:textId="77777777" w:rsidR="001979B8" w:rsidRPr="006E353E" w:rsidRDefault="001979B8" w:rsidP="001F3D16">
      <w:pPr>
        <w:autoSpaceDE w:val="0"/>
        <w:spacing w:after="0" w:line="240" w:lineRule="auto"/>
        <w:jc w:val="both"/>
        <w:rPr>
          <w:rFonts w:asciiTheme="minorHAnsi" w:hAnsiTheme="minorHAnsi" w:cstheme="minorHAnsi"/>
          <w:b/>
          <w:bCs/>
        </w:rPr>
      </w:pPr>
    </w:p>
    <w:p w14:paraId="758C6EFE" w14:textId="1A58C429" w:rsidR="00AF0E3B" w:rsidRPr="006E353E" w:rsidRDefault="00AF0E3B" w:rsidP="00AF0E3B">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Where </w:t>
      </w:r>
      <w:r w:rsidRPr="006E353E">
        <w:rPr>
          <w:rFonts w:asciiTheme="minorHAnsi" w:hAnsiTheme="minorHAnsi" w:cstheme="minorHAnsi"/>
          <w:b/>
        </w:rPr>
        <w:t xml:space="preserve">The </w:t>
      </w:r>
      <w:r w:rsidR="000E2D64" w:rsidRPr="006E353E">
        <w:rPr>
          <w:rFonts w:asciiTheme="minorHAnsi" w:hAnsiTheme="minorHAnsi" w:cstheme="minorHAnsi"/>
          <w:b/>
        </w:rPr>
        <w:t>Hermitage Infant</w:t>
      </w:r>
      <w:r w:rsidRPr="006E353E">
        <w:rPr>
          <w:rFonts w:asciiTheme="minorHAnsi" w:hAnsiTheme="minorHAnsi" w:cstheme="minorHAnsi"/>
          <w:b/>
        </w:rPr>
        <w:t xml:space="preserve"> </w:t>
      </w:r>
      <w:r w:rsidR="00FF4F5A" w:rsidRPr="006E353E">
        <w:rPr>
          <w:rFonts w:asciiTheme="minorHAnsi" w:hAnsiTheme="minorHAnsi" w:cstheme="minorHAnsi"/>
          <w:b/>
        </w:rPr>
        <w:t>School</w:t>
      </w:r>
      <w:r w:rsidRPr="006E353E">
        <w:rPr>
          <w:rFonts w:asciiTheme="minorHAnsi" w:hAnsiTheme="minorHAnsi" w:cstheme="minorHAnsi"/>
          <w:b/>
        </w:rPr>
        <w:t xml:space="preserve"> </w:t>
      </w:r>
      <w:r w:rsidR="00C94271" w:rsidRPr="006E353E">
        <w:rPr>
          <w:rFonts w:asciiTheme="minorHAnsi" w:hAnsiTheme="minorHAnsi" w:cstheme="minorHAnsi"/>
          <w:b/>
        </w:rPr>
        <w:t xml:space="preserve">or The Knaphill </w:t>
      </w:r>
      <w:r w:rsidR="00016F31" w:rsidRPr="006E353E">
        <w:rPr>
          <w:rFonts w:asciiTheme="minorHAnsi" w:hAnsiTheme="minorHAnsi" w:cstheme="minorHAnsi"/>
          <w:b/>
        </w:rPr>
        <w:t xml:space="preserve">Lower </w:t>
      </w:r>
      <w:r w:rsidR="00C94271" w:rsidRPr="006E353E">
        <w:rPr>
          <w:rFonts w:asciiTheme="minorHAnsi" w:hAnsiTheme="minorHAnsi" w:cstheme="minorHAnsi"/>
          <w:b/>
        </w:rPr>
        <w:t xml:space="preserve">School </w:t>
      </w:r>
      <w:r w:rsidRPr="006E353E">
        <w:rPr>
          <w:rFonts w:asciiTheme="minorHAnsi" w:hAnsiTheme="minorHAnsi" w:cstheme="minorHAnsi"/>
          <w:b/>
        </w:rPr>
        <w:t>is oversubscribed for Year R</w:t>
      </w:r>
      <w:r w:rsidRPr="006E353E">
        <w:rPr>
          <w:rFonts w:asciiTheme="minorHAnsi" w:hAnsiTheme="minorHAnsi" w:cstheme="minorHAnsi"/>
        </w:rPr>
        <w:t xml:space="preserve"> </w:t>
      </w:r>
      <w:r w:rsidRPr="006E353E">
        <w:rPr>
          <w:rFonts w:asciiTheme="minorHAnsi" w:hAnsiTheme="minorHAnsi" w:cstheme="minorHAnsi"/>
          <w:b/>
        </w:rPr>
        <w:t>entry</w:t>
      </w:r>
      <w:r w:rsidRPr="006E353E">
        <w:rPr>
          <w:rFonts w:asciiTheme="minorHAnsi" w:hAnsiTheme="minorHAnsi" w:cstheme="minorHAnsi"/>
        </w:rPr>
        <w:t>, applications for entry in 20</w:t>
      </w:r>
      <w:r w:rsidR="00693CEB" w:rsidRPr="006E353E">
        <w:rPr>
          <w:rFonts w:asciiTheme="minorHAnsi" w:hAnsiTheme="minorHAnsi" w:cstheme="minorHAnsi"/>
        </w:rPr>
        <w:t>2</w:t>
      </w:r>
      <w:r w:rsidR="006C3FFA" w:rsidRPr="006E353E">
        <w:rPr>
          <w:rFonts w:asciiTheme="minorHAnsi" w:hAnsiTheme="minorHAnsi" w:cstheme="minorHAnsi"/>
        </w:rPr>
        <w:t>7</w:t>
      </w:r>
      <w:r w:rsidR="00693CEB" w:rsidRPr="006E353E">
        <w:rPr>
          <w:rFonts w:asciiTheme="minorHAnsi" w:hAnsiTheme="minorHAnsi" w:cstheme="minorHAnsi"/>
        </w:rPr>
        <w:t>/2</w:t>
      </w:r>
      <w:r w:rsidR="006C3FFA" w:rsidRPr="006E353E">
        <w:rPr>
          <w:rFonts w:asciiTheme="minorHAnsi" w:hAnsiTheme="minorHAnsi" w:cstheme="minorHAnsi"/>
        </w:rPr>
        <w:t>8</w:t>
      </w:r>
      <w:r w:rsidRPr="006E353E">
        <w:rPr>
          <w:rFonts w:asciiTheme="minorHAnsi" w:hAnsiTheme="minorHAnsi" w:cstheme="minorHAnsi"/>
        </w:rPr>
        <w:t xml:space="preserve"> will be ranked in the following order: </w:t>
      </w:r>
    </w:p>
    <w:p w14:paraId="278AF23F" w14:textId="77777777" w:rsidR="00AF0E3B" w:rsidRPr="006E353E" w:rsidRDefault="00AF0E3B" w:rsidP="00AF0E3B">
      <w:pPr>
        <w:autoSpaceDE w:val="0"/>
        <w:spacing w:after="0" w:line="240" w:lineRule="auto"/>
        <w:jc w:val="both"/>
        <w:rPr>
          <w:rFonts w:asciiTheme="minorHAnsi" w:hAnsiTheme="minorHAnsi" w:cstheme="minorHAnsi"/>
        </w:rPr>
      </w:pPr>
    </w:p>
    <w:p w14:paraId="187C2AFD" w14:textId="77777777" w:rsidR="00AF0E3B" w:rsidRPr="006E353E" w:rsidRDefault="00AF0E3B" w:rsidP="00AF0E3B">
      <w:pPr>
        <w:pStyle w:val="ListParagraph"/>
        <w:numPr>
          <w:ilvl w:val="0"/>
          <w:numId w:val="19"/>
        </w:num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Looked after and previously looked after children (see Note 1) </w:t>
      </w:r>
    </w:p>
    <w:p w14:paraId="6E89E60D" w14:textId="77777777" w:rsidR="00AF0E3B" w:rsidRPr="006E353E" w:rsidRDefault="00AF0E3B" w:rsidP="00AF0E3B">
      <w:pPr>
        <w:pStyle w:val="ListParagraph"/>
        <w:numPr>
          <w:ilvl w:val="0"/>
          <w:numId w:val="19"/>
        </w:num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Exceptional social/medical need (see Note 2) </w:t>
      </w:r>
    </w:p>
    <w:p w14:paraId="4A834962" w14:textId="0849A250" w:rsidR="007902D6" w:rsidRPr="006E353E" w:rsidRDefault="00AF0E3B" w:rsidP="004F6AB7">
      <w:pPr>
        <w:pStyle w:val="ListParagraph"/>
        <w:numPr>
          <w:ilvl w:val="0"/>
          <w:numId w:val="19"/>
        </w:num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Siblings at the </w:t>
      </w:r>
      <w:r w:rsidR="00FF4F5A" w:rsidRPr="006E353E">
        <w:rPr>
          <w:rFonts w:asciiTheme="minorHAnsi" w:hAnsiTheme="minorHAnsi" w:cstheme="minorHAnsi"/>
        </w:rPr>
        <w:t>school</w:t>
      </w:r>
      <w:r w:rsidR="00BB239B" w:rsidRPr="006E353E">
        <w:rPr>
          <w:rFonts w:asciiTheme="minorHAnsi" w:hAnsiTheme="minorHAnsi" w:cstheme="minorHAnsi"/>
        </w:rPr>
        <w:t xml:space="preserve"> </w:t>
      </w:r>
      <w:r w:rsidR="007902D6" w:rsidRPr="006E353E">
        <w:rPr>
          <w:rFonts w:asciiTheme="minorHAnsi" w:hAnsiTheme="minorHAnsi" w:cstheme="minorHAnsi"/>
        </w:rPr>
        <w:t xml:space="preserve">(see Note 3b for Hermitage or 3c for Knaphill) </w:t>
      </w:r>
    </w:p>
    <w:p w14:paraId="5A58D8F2" w14:textId="29A31509" w:rsidR="00AF0E3B" w:rsidRPr="006E353E" w:rsidRDefault="00AF0E3B" w:rsidP="0065124D">
      <w:pPr>
        <w:pStyle w:val="ListParagraph"/>
        <w:numPr>
          <w:ilvl w:val="0"/>
          <w:numId w:val="19"/>
        </w:num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Children of staff at the </w:t>
      </w:r>
      <w:r w:rsidR="00FF4F5A" w:rsidRPr="006E353E">
        <w:rPr>
          <w:rFonts w:asciiTheme="minorHAnsi" w:hAnsiTheme="minorHAnsi" w:cstheme="minorHAnsi"/>
        </w:rPr>
        <w:t>school</w:t>
      </w:r>
      <w:r w:rsidRPr="006E353E">
        <w:rPr>
          <w:rFonts w:asciiTheme="minorHAnsi" w:hAnsiTheme="minorHAnsi" w:cstheme="minorHAnsi"/>
        </w:rPr>
        <w:t xml:space="preserve"> (see Note 4) </w:t>
      </w:r>
    </w:p>
    <w:p w14:paraId="1D87B274" w14:textId="77777777" w:rsidR="00AF0E3B" w:rsidRPr="006E353E" w:rsidRDefault="00AF0E3B" w:rsidP="00AF0E3B">
      <w:pPr>
        <w:pStyle w:val="ListParagraph"/>
        <w:numPr>
          <w:ilvl w:val="0"/>
          <w:numId w:val="19"/>
        </w:numPr>
        <w:autoSpaceDE w:val="0"/>
        <w:spacing w:after="0" w:line="240" w:lineRule="auto"/>
        <w:jc w:val="both"/>
        <w:rPr>
          <w:rFonts w:asciiTheme="minorHAnsi" w:hAnsiTheme="minorHAnsi" w:cstheme="minorHAnsi"/>
        </w:rPr>
      </w:pPr>
      <w:r w:rsidRPr="006E353E">
        <w:rPr>
          <w:rFonts w:asciiTheme="minorHAnsi" w:hAnsiTheme="minorHAnsi" w:cstheme="minorHAnsi"/>
        </w:rPr>
        <w:t>Any other children (Note 7)</w:t>
      </w:r>
    </w:p>
    <w:p w14:paraId="79D5CD40" w14:textId="77777777" w:rsidR="00AF0E3B" w:rsidRPr="006E353E" w:rsidRDefault="00AF0E3B" w:rsidP="001F3D16">
      <w:pPr>
        <w:autoSpaceDE w:val="0"/>
        <w:spacing w:after="0" w:line="240" w:lineRule="auto"/>
        <w:jc w:val="both"/>
        <w:rPr>
          <w:rFonts w:asciiTheme="minorHAnsi" w:hAnsiTheme="minorHAnsi" w:cstheme="minorHAnsi"/>
          <w:b/>
          <w:bCs/>
        </w:rPr>
      </w:pPr>
    </w:p>
    <w:p w14:paraId="1A300A89" w14:textId="77777777" w:rsidR="001979B8" w:rsidRPr="006E353E" w:rsidRDefault="001979B8" w:rsidP="001F3D16">
      <w:pPr>
        <w:autoSpaceDE w:val="0"/>
        <w:spacing w:after="0" w:line="240" w:lineRule="auto"/>
        <w:jc w:val="both"/>
        <w:rPr>
          <w:rFonts w:asciiTheme="minorHAnsi" w:hAnsiTheme="minorHAnsi" w:cstheme="minorHAnsi"/>
          <w:b/>
          <w:bCs/>
        </w:rPr>
      </w:pPr>
    </w:p>
    <w:p w14:paraId="4010EE08" w14:textId="1BB1DF8D" w:rsidR="00786ACE" w:rsidRPr="000C5871" w:rsidRDefault="00786ACE" w:rsidP="00786ACE">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Where </w:t>
      </w:r>
      <w:r w:rsidRPr="006E353E">
        <w:rPr>
          <w:rFonts w:asciiTheme="minorHAnsi" w:hAnsiTheme="minorHAnsi" w:cstheme="minorHAnsi"/>
          <w:b/>
        </w:rPr>
        <w:t xml:space="preserve">The Hermitage </w:t>
      </w:r>
      <w:r w:rsidR="00191854" w:rsidRPr="006E353E">
        <w:rPr>
          <w:rFonts w:asciiTheme="minorHAnsi" w:hAnsiTheme="minorHAnsi" w:cstheme="minorHAnsi"/>
          <w:b/>
        </w:rPr>
        <w:t xml:space="preserve">Junior </w:t>
      </w:r>
      <w:r w:rsidR="00FF4F5A" w:rsidRPr="006E353E">
        <w:rPr>
          <w:rFonts w:asciiTheme="minorHAnsi" w:hAnsiTheme="minorHAnsi" w:cstheme="minorHAnsi"/>
          <w:b/>
        </w:rPr>
        <w:t>School</w:t>
      </w:r>
      <w:r w:rsidRPr="006E353E">
        <w:rPr>
          <w:rFonts w:asciiTheme="minorHAnsi" w:hAnsiTheme="minorHAnsi" w:cstheme="minorHAnsi"/>
        </w:rPr>
        <w:t xml:space="preserve"> </w:t>
      </w:r>
      <w:r w:rsidR="009D3D7C" w:rsidRPr="006E353E">
        <w:rPr>
          <w:rFonts w:asciiTheme="minorHAnsi" w:hAnsiTheme="minorHAnsi" w:cstheme="minorHAnsi"/>
          <w:b/>
        </w:rPr>
        <w:t>or</w:t>
      </w:r>
      <w:r w:rsidR="002F5CA7" w:rsidRPr="006E353E">
        <w:rPr>
          <w:rFonts w:asciiTheme="minorHAnsi" w:hAnsiTheme="minorHAnsi" w:cstheme="minorHAnsi"/>
          <w:b/>
        </w:rPr>
        <w:t xml:space="preserve"> The Knaphill School (Junior)</w:t>
      </w:r>
      <w:r w:rsidR="00B91707" w:rsidRPr="006E353E">
        <w:rPr>
          <w:rFonts w:asciiTheme="minorHAnsi" w:hAnsiTheme="minorHAnsi" w:cstheme="minorHAnsi"/>
          <w:b/>
        </w:rPr>
        <w:t xml:space="preserve"> </w:t>
      </w:r>
      <w:r w:rsidRPr="006E353E">
        <w:rPr>
          <w:rFonts w:asciiTheme="minorHAnsi" w:hAnsiTheme="minorHAnsi" w:cstheme="minorHAnsi"/>
          <w:b/>
        </w:rPr>
        <w:t>is oversubscribed for Year 3</w:t>
      </w:r>
      <w:r w:rsidRPr="006E353E">
        <w:rPr>
          <w:rFonts w:asciiTheme="minorHAnsi" w:hAnsiTheme="minorHAnsi" w:cstheme="minorHAnsi"/>
        </w:rPr>
        <w:t xml:space="preserve"> </w:t>
      </w:r>
      <w:r w:rsidRPr="006E353E">
        <w:rPr>
          <w:rFonts w:asciiTheme="minorHAnsi" w:hAnsiTheme="minorHAnsi" w:cstheme="minorHAnsi"/>
          <w:b/>
        </w:rPr>
        <w:t>entry</w:t>
      </w:r>
      <w:r w:rsidR="00B91707" w:rsidRPr="006E353E">
        <w:rPr>
          <w:rFonts w:asciiTheme="minorHAnsi" w:hAnsiTheme="minorHAnsi" w:cstheme="minorHAnsi"/>
        </w:rPr>
        <w:t>, applications for entry in 20</w:t>
      </w:r>
      <w:r w:rsidR="00693CEB" w:rsidRPr="006E353E">
        <w:rPr>
          <w:rFonts w:asciiTheme="minorHAnsi" w:hAnsiTheme="minorHAnsi" w:cstheme="minorHAnsi"/>
        </w:rPr>
        <w:t>2</w:t>
      </w:r>
      <w:r w:rsidR="004F4C12" w:rsidRPr="006E353E">
        <w:rPr>
          <w:rFonts w:asciiTheme="minorHAnsi" w:hAnsiTheme="minorHAnsi" w:cstheme="minorHAnsi"/>
        </w:rPr>
        <w:t>7</w:t>
      </w:r>
      <w:r w:rsidR="00693CEB" w:rsidRPr="006E353E">
        <w:rPr>
          <w:rFonts w:asciiTheme="minorHAnsi" w:hAnsiTheme="minorHAnsi" w:cstheme="minorHAnsi"/>
        </w:rPr>
        <w:t>/2</w:t>
      </w:r>
      <w:r w:rsidR="004F4C12" w:rsidRPr="006E353E">
        <w:rPr>
          <w:rFonts w:asciiTheme="minorHAnsi" w:hAnsiTheme="minorHAnsi" w:cstheme="minorHAnsi"/>
        </w:rPr>
        <w:t>8</w:t>
      </w:r>
      <w:r w:rsidRPr="006E353E">
        <w:rPr>
          <w:rFonts w:asciiTheme="minorHAnsi" w:hAnsiTheme="minorHAnsi" w:cstheme="minorHAnsi"/>
        </w:rPr>
        <w:t xml:space="preserve"> will</w:t>
      </w:r>
      <w:r w:rsidRPr="000C5871">
        <w:rPr>
          <w:rFonts w:asciiTheme="minorHAnsi" w:hAnsiTheme="minorHAnsi" w:cstheme="minorHAnsi"/>
        </w:rPr>
        <w:t xml:space="preserve"> be ranked in the following order: </w:t>
      </w:r>
    </w:p>
    <w:p w14:paraId="64886E96" w14:textId="77777777" w:rsidR="00786ACE" w:rsidRPr="000C5871" w:rsidRDefault="00786ACE" w:rsidP="00786ACE">
      <w:pPr>
        <w:autoSpaceDE w:val="0"/>
        <w:spacing w:after="0" w:line="240" w:lineRule="auto"/>
        <w:jc w:val="both"/>
        <w:rPr>
          <w:rFonts w:asciiTheme="minorHAnsi" w:hAnsiTheme="minorHAnsi" w:cstheme="minorHAnsi"/>
        </w:rPr>
      </w:pPr>
    </w:p>
    <w:p w14:paraId="61076DD8" w14:textId="77777777" w:rsidR="00786ACE" w:rsidRPr="000C5871" w:rsidRDefault="00786ACE" w:rsidP="00786ACE">
      <w:pPr>
        <w:pStyle w:val="ListParagraph"/>
        <w:numPr>
          <w:ilvl w:val="0"/>
          <w:numId w:val="15"/>
        </w:numPr>
        <w:autoSpaceDE w:val="0"/>
        <w:spacing w:after="0" w:line="240" w:lineRule="auto"/>
        <w:jc w:val="both"/>
        <w:rPr>
          <w:rFonts w:asciiTheme="minorHAnsi" w:hAnsiTheme="minorHAnsi" w:cstheme="minorHAnsi"/>
        </w:rPr>
      </w:pPr>
      <w:r w:rsidRPr="000C5871">
        <w:rPr>
          <w:rFonts w:asciiTheme="minorHAnsi" w:hAnsiTheme="minorHAnsi" w:cstheme="minorHAnsi"/>
        </w:rPr>
        <w:t xml:space="preserve">Looked after and previously looked after children (see Note 1) </w:t>
      </w:r>
    </w:p>
    <w:p w14:paraId="750DF33F" w14:textId="77777777" w:rsidR="00786ACE" w:rsidRPr="000C5871" w:rsidRDefault="00786ACE" w:rsidP="00786ACE">
      <w:pPr>
        <w:pStyle w:val="ListParagraph"/>
        <w:numPr>
          <w:ilvl w:val="0"/>
          <w:numId w:val="15"/>
        </w:numPr>
        <w:autoSpaceDE w:val="0"/>
        <w:spacing w:after="0" w:line="240" w:lineRule="auto"/>
        <w:jc w:val="both"/>
        <w:rPr>
          <w:rFonts w:asciiTheme="minorHAnsi" w:hAnsiTheme="minorHAnsi" w:cstheme="minorHAnsi"/>
        </w:rPr>
      </w:pPr>
      <w:r w:rsidRPr="000C5871">
        <w:rPr>
          <w:rFonts w:asciiTheme="minorHAnsi" w:hAnsiTheme="minorHAnsi" w:cstheme="minorHAnsi"/>
        </w:rPr>
        <w:t xml:space="preserve">Exceptional social/medical need (see Note 2) </w:t>
      </w:r>
    </w:p>
    <w:p w14:paraId="3339BACA" w14:textId="2ECF96B2" w:rsidR="00786ACE" w:rsidRPr="000C5871" w:rsidRDefault="00786ACE" w:rsidP="00786ACE">
      <w:pPr>
        <w:pStyle w:val="ListParagraph"/>
        <w:numPr>
          <w:ilvl w:val="0"/>
          <w:numId w:val="15"/>
        </w:numPr>
        <w:autoSpaceDE w:val="0"/>
        <w:spacing w:after="0" w:line="240" w:lineRule="auto"/>
        <w:jc w:val="both"/>
        <w:rPr>
          <w:rFonts w:asciiTheme="minorHAnsi" w:hAnsiTheme="minorHAnsi" w:cstheme="minorHAnsi"/>
        </w:rPr>
      </w:pPr>
      <w:r w:rsidRPr="000C5871">
        <w:rPr>
          <w:rFonts w:asciiTheme="minorHAnsi" w:hAnsiTheme="minorHAnsi" w:cstheme="minorHAnsi"/>
        </w:rPr>
        <w:t>Si</w:t>
      </w:r>
      <w:r w:rsidR="00D86D6D">
        <w:rPr>
          <w:rFonts w:asciiTheme="minorHAnsi" w:hAnsiTheme="minorHAnsi" w:cstheme="minorHAnsi"/>
        </w:rPr>
        <w:t xml:space="preserve">blings at the </w:t>
      </w:r>
      <w:r w:rsidR="00FF4F5A">
        <w:rPr>
          <w:rFonts w:asciiTheme="minorHAnsi" w:hAnsiTheme="minorHAnsi" w:cstheme="minorHAnsi"/>
        </w:rPr>
        <w:t>school</w:t>
      </w:r>
      <w:r w:rsidR="00D86D6D">
        <w:rPr>
          <w:rFonts w:asciiTheme="minorHAnsi" w:hAnsiTheme="minorHAnsi" w:cstheme="minorHAnsi"/>
        </w:rPr>
        <w:t xml:space="preserve"> (see Note 3</w:t>
      </w:r>
      <w:r w:rsidR="00AC3987">
        <w:rPr>
          <w:rFonts w:asciiTheme="minorHAnsi" w:hAnsiTheme="minorHAnsi" w:cstheme="minorHAnsi"/>
        </w:rPr>
        <w:t>b</w:t>
      </w:r>
      <w:r w:rsidR="00D0358E">
        <w:rPr>
          <w:rFonts w:asciiTheme="minorHAnsi" w:hAnsiTheme="minorHAnsi" w:cstheme="minorHAnsi"/>
        </w:rPr>
        <w:t xml:space="preserve"> </w:t>
      </w:r>
      <w:r w:rsidR="00B5071B">
        <w:rPr>
          <w:rFonts w:asciiTheme="minorHAnsi" w:hAnsiTheme="minorHAnsi" w:cstheme="minorHAnsi"/>
        </w:rPr>
        <w:t xml:space="preserve">for Hermitage </w:t>
      </w:r>
      <w:r w:rsidR="00D0358E">
        <w:rPr>
          <w:rFonts w:asciiTheme="minorHAnsi" w:hAnsiTheme="minorHAnsi" w:cstheme="minorHAnsi"/>
        </w:rPr>
        <w:t xml:space="preserve">or 3c </w:t>
      </w:r>
      <w:r w:rsidR="00B5071B">
        <w:rPr>
          <w:rFonts w:asciiTheme="minorHAnsi" w:hAnsiTheme="minorHAnsi" w:cstheme="minorHAnsi"/>
        </w:rPr>
        <w:t>for Knaphill</w:t>
      </w:r>
      <w:r w:rsidRPr="000C5871">
        <w:rPr>
          <w:rFonts w:asciiTheme="minorHAnsi" w:hAnsiTheme="minorHAnsi" w:cstheme="minorHAnsi"/>
        </w:rPr>
        <w:t xml:space="preserve">) </w:t>
      </w:r>
    </w:p>
    <w:p w14:paraId="48BF9772" w14:textId="21FEDB29" w:rsidR="00786ACE" w:rsidRPr="00E23277" w:rsidRDefault="00786ACE" w:rsidP="00786ACE">
      <w:pPr>
        <w:pStyle w:val="ListParagraph"/>
        <w:numPr>
          <w:ilvl w:val="0"/>
          <w:numId w:val="15"/>
        </w:numPr>
        <w:autoSpaceDE w:val="0"/>
        <w:spacing w:after="0" w:line="240" w:lineRule="auto"/>
        <w:jc w:val="both"/>
        <w:rPr>
          <w:rFonts w:asciiTheme="minorHAnsi" w:hAnsiTheme="minorHAnsi" w:cstheme="minorHAnsi"/>
        </w:rPr>
      </w:pPr>
      <w:r w:rsidRPr="000C5871">
        <w:rPr>
          <w:rFonts w:asciiTheme="minorHAnsi" w:hAnsiTheme="minorHAnsi" w:cstheme="minorHAnsi"/>
        </w:rPr>
        <w:t xml:space="preserve">Children of staff at the </w:t>
      </w:r>
      <w:r w:rsidR="00FF4F5A">
        <w:rPr>
          <w:rFonts w:asciiTheme="minorHAnsi" w:hAnsiTheme="minorHAnsi" w:cstheme="minorHAnsi"/>
        </w:rPr>
        <w:t>school</w:t>
      </w:r>
      <w:r w:rsidRPr="000C5871">
        <w:rPr>
          <w:rFonts w:asciiTheme="minorHAnsi" w:hAnsiTheme="minorHAnsi" w:cstheme="minorHAnsi"/>
        </w:rPr>
        <w:t xml:space="preserve"> (see </w:t>
      </w:r>
      <w:r w:rsidRPr="00E23277">
        <w:rPr>
          <w:rFonts w:asciiTheme="minorHAnsi" w:hAnsiTheme="minorHAnsi" w:cstheme="minorHAnsi"/>
        </w:rPr>
        <w:t xml:space="preserve">Note 4) </w:t>
      </w:r>
    </w:p>
    <w:p w14:paraId="7921D5DD" w14:textId="73B06466" w:rsidR="00786ACE" w:rsidRPr="00E23277" w:rsidRDefault="00786ACE" w:rsidP="00786ACE">
      <w:pPr>
        <w:pStyle w:val="ListParagraph"/>
        <w:numPr>
          <w:ilvl w:val="0"/>
          <w:numId w:val="15"/>
        </w:numPr>
        <w:autoSpaceDE w:val="0"/>
        <w:spacing w:after="0" w:line="240" w:lineRule="auto"/>
        <w:jc w:val="both"/>
        <w:rPr>
          <w:rFonts w:asciiTheme="minorHAnsi" w:hAnsiTheme="minorHAnsi" w:cstheme="minorHAnsi"/>
        </w:rPr>
      </w:pPr>
      <w:r w:rsidRPr="00E23277">
        <w:rPr>
          <w:rFonts w:asciiTheme="minorHAnsi" w:hAnsiTheme="minorHAnsi" w:cstheme="minorHAnsi"/>
        </w:rPr>
        <w:t xml:space="preserve">Children attending </w:t>
      </w:r>
      <w:r w:rsidR="00B91707" w:rsidRPr="00E23277">
        <w:rPr>
          <w:rFonts w:asciiTheme="minorHAnsi" w:hAnsiTheme="minorHAnsi" w:cstheme="minorHAnsi"/>
        </w:rPr>
        <w:t xml:space="preserve">The </w:t>
      </w:r>
      <w:r w:rsidR="009D3D7C">
        <w:rPr>
          <w:rFonts w:asciiTheme="minorHAnsi" w:hAnsiTheme="minorHAnsi" w:cstheme="minorHAnsi"/>
        </w:rPr>
        <w:t>Hermitage Infant</w:t>
      </w:r>
      <w:r w:rsidR="00B91707" w:rsidRPr="00E23277">
        <w:rPr>
          <w:rFonts w:asciiTheme="minorHAnsi" w:hAnsiTheme="minorHAnsi" w:cstheme="minorHAnsi"/>
        </w:rPr>
        <w:t xml:space="preserve"> </w:t>
      </w:r>
      <w:r w:rsidR="00FF4F5A" w:rsidRPr="00E23277">
        <w:rPr>
          <w:rFonts w:asciiTheme="minorHAnsi" w:hAnsiTheme="minorHAnsi" w:cstheme="minorHAnsi"/>
        </w:rPr>
        <w:t>School</w:t>
      </w:r>
      <w:r w:rsidR="009066E2" w:rsidRPr="00E23277">
        <w:rPr>
          <w:rFonts w:asciiTheme="minorHAnsi" w:hAnsiTheme="minorHAnsi" w:cstheme="minorHAnsi"/>
        </w:rPr>
        <w:t xml:space="preserve"> </w:t>
      </w:r>
      <w:r w:rsidR="009D3D7C">
        <w:rPr>
          <w:rFonts w:asciiTheme="minorHAnsi" w:hAnsiTheme="minorHAnsi" w:cstheme="minorHAnsi"/>
        </w:rPr>
        <w:t>or Knaphill Lower School (Infant)</w:t>
      </w:r>
      <w:r w:rsidRPr="00E23277">
        <w:rPr>
          <w:rFonts w:asciiTheme="minorHAnsi" w:hAnsiTheme="minorHAnsi" w:cstheme="minorHAnsi"/>
        </w:rPr>
        <w:t xml:space="preserve"> (see N</w:t>
      </w:r>
      <w:r w:rsidR="000F1939" w:rsidRPr="00E23277">
        <w:rPr>
          <w:rFonts w:asciiTheme="minorHAnsi" w:hAnsiTheme="minorHAnsi" w:cstheme="minorHAnsi"/>
        </w:rPr>
        <w:t>ote 6</w:t>
      </w:r>
      <w:r w:rsidRPr="00E23277">
        <w:rPr>
          <w:rFonts w:asciiTheme="minorHAnsi" w:hAnsiTheme="minorHAnsi" w:cstheme="minorHAnsi"/>
        </w:rPr>
        <w:t>)</w:t>
      </w:r>
    </w:p>
    <w:p w14:paraId="22167D3E" w14:textId="77777777" w:rsidR="00786ACE" w:rsidRPr="00E23277" w:rsidRDefault="00786ACE" w:rsidP="00786ACE">
      <w:pPr>
        <w:pStyle w:val="ListParagraph"/>
        <w:numPr>
          <w:ilvl w:val="0"/>
          <w:numId w:val="15"/>
        </w:numPr>
        <w:autoSpaceDE w:val="0"/>
        <w:spacing w:after="0" w:line="240" w:lineRule="auto"/>
        <w:jc w:val="both"/>
        <w:rPr>
          <w:rFonts w:asciiTheme="minorHAnsi" w:hAnsiTheme="minorHAnsi" w:cstheme="minorHAnsi"/>
        </w:rPr>
      </w:pPr>
      <w:r w:rsidRPr="00E23277">
        <w:rPr>
          <w:rFonts w:asciiTheme="minorHAnsi" w:hAnsiTheme="minorHAnsi" w:cstheme="minorHAnsi"/>
        </w:rPr>
        <w:t>Any other children</w:t>
      </w:r>
      <w:r w:rsidR="002865EA" w:rsidRPr="00E23277">
        <w:rPr>
          <w:rFonts w:asciiTheme="minorHAnsi" w:hAnsiTheme="minorHAnsi" w:cstheme="minorHAnsi"/>
        </w:rPr>
        <w:t xml:space="preserve"> (Note 7)</w:t>
      </w:r>
    </w:p>
    <w:p w14:paraId="53CF7409" w14:textId="77777777" w:rsidR="000C28FD" w:rsidRPr="00E23277" w:rsidRDefault="000C28FD" w:rsidP="001F3D16">
      <w:pPr>
        <w:autoSpaceDE w:val="0"/>
        <w:spacing w:after="0" w:line="240" w:lineRule="auto"/>
        <w:jc w:val="both"/>
        <w:rPr>
          <w:rFonts w:asciiTheme="minorHAnsi" w:hAnsiTheme="minorHAnsi" w:cstheme="minorHAnsi"/>
          <w:b/>
          <w:bCs/>
        </w:rPr>
      </w:pPr>
    </w:p>
    <w:p w14:paraId="58A3662B" w14:textId="77777777" w:rsidR="000353C9" w:rsidRPr="00E23277" w:rsidRDefault="000353C9" w:rsidP="001F3D16">
      <w:pPr>
        <w:autoSpaceDE w:val="0"/>
        <w:spacing w:after="0" w:line="240" w:lineRule="auto"/>
        <w:jc w:val="both"/>
        <w:rPr>
          <w:rFonts w:asciiTheme="minorHAnsi" w:hAnsiTheme="minorHAnsi" w:cstheme="minorHAnsi"/>
          <w:b/>
          <w:bCs/>
        </w:rPr>
      </w:pPr>
    </w:p>
    <w:p w14:paraId="0F9364DA" w14:textId="6663B32A" w:rsidR="00E94726" w:rsidRPr="000C5871" w:rsidRDefault="00E94726" w:rsidP="00E94726">
      <w:pPr>
        <w:autoSpaceDE w:val="0"/>
        <w:spacing w:after="0" w:line="240" w:lineRule="auto"/>
        <w:jc w:val="both"/>
        <w:rPr>
          <w:rFonts w:asciiTheme="minorHAnsi" w:hAnsiTheme="minorHAnsi" w:cstheme="minorHAnsi"/>
        </w:rPr>
      </w:pPr>
      <w:r w:rsidRPr="00E23277">
        <w:rPr>
          <w:rFonts w:asciiTheme="minorHAnsi" w:hAnsiTheme="minorHAnsi" w:cstheme="minorHAnsi"/>
        </w:rPr>
        <w:t>If oversubscription occurs within any of the above</w:t>
      </w:r>
      <w:r w:rsidRPr="000C5871">
        <w:rPr>
          <w:rFonts w:asciiTheme="minorHAnsi" w:hAnsiTheme="minorHAnsi" w:cstheme="minorHAnsi"/>
        </w:rPr>
        <w:t xml:space="preserve"> </w:t>
      </w:r>
      <w:proofErr w:type="gramStart"/>
      <w:r w:rsidRPr="000C5871">
        <w:rPr>
          <w:rFonts w:asciiTheme="minorHAnsi" w:hAnsiTheme="minorHAnsi" w:cstheme="minorHAnsi"/>
        </w:rPr>
        <w:t>priorities</w:t>
      </w:r>
      <w:proofErr w:type="gramEnd"/>
      <w:r w:rsidRPr="000C5871">
        <w:rPr>
          <w:rFonts w:asciiTheme="minorHAnsi" w:hAnsiTheme="minorHAnsi" w:cstheme="minorHAnsi"/>
        </w:rPr>
        <w:t xml:space="preserve"> then priority will be offered </w:t>
      </w:r>
      <w:proofErr w:type="gramStart"/>
      <w:r w:rsidRPr="000C5871">
        <w:rPr>
          <w:rFonts w:asciiTheme="minorHAnsi" w:hAnsiTheme="minorHAnsi" w:cstheme="minorHAnsi"/>
        </w:rPr>
        <w:t>on the basis of</w:t>
      </w:r>
      <w:proofErr w:type="gramEnd"/>
      <w:r w:rsidRPr="000C5871">
        <w:rPr>
          <w:rFonts w:asciiTheme="minorHAnsi" w:hAnsiTheme="minorHAnsi" w:cstheme="minorHAnsi"/>
        </w:rPr>
        <w:t xml:space="preserve"> nearness to the </w:t>
      </w:r>
      <w:r w:rsidR="00FF4F5A">
        <w:rPr>
          <w:rFonts w:asciiTheme="minorHAnsi" w:hAnsiTheme="minorHAnsi" w:cstheme="minorHAnsi"/>
        </w:rPr>
        <w:t>school</w:t>
      </w:r>
      <w:r w:rsidRPr="000C5871">
        <w:rPr>
          <w:rFonts w:asciiTheme="minorHAnsi" w:hAnsiTheme="minorHAnsi" w:cstheme="minorHAnsi"/>
        </w:rPr>
        <w:t xml:space="preserve"> measured in a straight line from the address point of the </w:t>
      </w:r>
      <w:r w:rsidR="00972268">
        <w:rPr>
          <w:rFonts w:asciiTheme="minorHAnsi" w:hAnsiTheme="minorHAnsi" w:cstheme="minorHAnsi"/>
        </w:rPr>
        <w:t>child</w:t>
      </w:r>
      <w:r w:rsidRPr="000C5871">
        <w:rPr>
          <w:rFonts w:asciiTheme="minorHAnsi" w:hAnsiTheme="minorHAnsi" w:cstheme="minorHAnsi"/>
        </w:rPr>
        <w:t xml:space="preserve">’s house, as set by Ordnance Survey, to the nearest official </w:t>
      </w:r>
      <w:r w:rsidR="00FF4F5A">
        <w:rPr>
          <w:rFonts w:asciiTheme="minorHAnsi" w:hAnsiTheme="minorHAnsi" w:cstheme="minorHAnsi"/>
        </w:rPr>
        <w:t>school</w:t>
      </w:r>
      <w:r w:rsidRPr="000C5871">
        <w:rPr>
          <w:rFonts w:asciiTheme="minorHAnsi" w:hAnsiTheme="minorHAnsi" w:cstheme="minorHAnsi"/>
        </w:rPr>
        <w:t xml:space="preserve"> gate for pupils to use. This is calculated using </w:t>
      </w:r>
      <w:r w:rsidRPr="000C5871">
        <w:rPr>
          <w:rFonts w:asciiTheme="minorHAnsi" w:hAnsiTheme="minorHAnsi" w:cstheme="minorHAnsi"/>
        </w:rPr>
        <w:lastRenderedPageBreak/>
        <w:t xml:space="preserve">the </w:t>
      </w:r>
      <w:r w:rsidR="00C011CB">
        <w:rPr>
          <w:rFonts w:asciiTheme="minorHAnsi" w:hAnsiTheme="minorHAnsi" w:cstheme="minorHAnsi"/>
        </w:rPr>
        <w:t xml:space="preserve">Surrey </w:t>
      </w:r>
      <w:r w:rsidRPr="000C5871">
        <w:rPr>
          <w:rFonts w:asciiTheme="minorHAnsi" w:hAnsiTheme="minorHAnsi" w:cstheme="minorHAnsi"/>
        </w:rPr>
        <w:t xml:space="preserve">Admission </w:t>
      </w:r>
      <w:r w:rsidR="001060B8" w:rsidRPr="000C5871">
        <w:rPr>
          <w:rFonts w:asciiTheme="minorHAnsi" w:hAnsiTheme="minorHAnsi" w:cstheme="minorHAnsi"/>
        </w:rPr>
        <w:t>Team’s</w:t>
      </w:r>
      <w:r w:rsidRPr="000C5871">
        <w:rPr>
          <w:rFonts w:asciiTheme="minorHAnsi" w:hAnsiTheme="minorHAnsi" w:cstheme="minorHAnsi"/>
        </w:rPr>
        <w:t xml:space="preserve"> Geographical Information System. See </w:t>
      </w:r>
      <w:r w:rsidR="002865EA">
        <w:rPr>
          <w:rFonts w:asciiTheme="minorHAnsi" w:hAnsiTheme="minorHAnsi" w:cstheme="minorHAnsi"/>
        </w:rPr>
        <w:t>Note 7</w:t>
      </w:r>
      <w:r w:rsidRPr="000C5871">
        <w:rPr>
          <w:rFonts w:asciiTheme="minorHAnsi" w:hAnsiTheme="minorHAnsi" w:cstheme="minorHAnsi"/>
        </w:rPr>
        <w:t xml:space="preserve"> for further information on the definition of home address. </w:t>
      </w:r>
    </w:p>
    <w:p w14:paraId="2490C1E2" w14:textId="77777777" w:rsidR="008E04DE" w:rsidRPr="000C5871" w:rsidRDefault="008E04DE" w:rsidP="008E04DE">
      <w:pPr>
        <w:autoSpaceDE w:val="0"/>
        <w:spacing w:after="0" w:line="240" w:lineRule="auto"/>
        <w:jc w:val="both"/>
        <w:rPr>
          <w:rFonts w:asciiTheme="minorHAnsi" w:hAnsiTheme="minorHAnsi" w:cstheme="minorHAnsi"/>
        </w:rPr>
      </w:pPr>
    </w:p>
    <w:p w14:paraId="606AC7E7" w14:textId="77777777" w:rsidR="00435982" w:rsidRPr="000C5871" w:rsidRDefault="003F707D" w:rsidP="001F3D16">
      <w:pPr>
        <w:autoSpaceDE w:val="0"/>
        <w:spacing w:after="0" w:line="240" w:lineRule="auto"/>
        <w:jc w:val="both"/>
        <w:rPr>
          <w:rFonts w:asciiTheme="minorHAnsi" w:hAnsiTheme="minorHAnsi" w:cstheme="minorHAnsi"/>
          <w:b/>
          <w:bCs/>
        </w:rPr>
      </w:pPr>
      <w:r w:rsidRPr="000C5871">
        <w:rPr>
          <w:rFonts w:asciiTheme="minorHAnsi" w:hAnsiTheme="minorHAnsi" w:cstheme="minorHAnsi"/>
          <w:b/>
          <w:bCs/>
        </w:rPr>
        <w:t xml:space="preserve">Note 1: </w:t>
      </w:r>
      <w:r w:rsidRPr="000C5871">
        <w:rPr>
          <w:rFonts w:asciiTheme="minorHAnsi" w:hAnsiTheme="minorHAnsi" w:cstheme="minorHAnsi"/>
          <w:b/>
          <w:bCs/>
        </w:rPr>
        <w:tab/>
      </w:r>
      <w:r w:rsidR="00435982" w:rsidRPr="000C5871">
        <w:rPr>
          <w:rFonts w:asciiTheme="minorHAnsi" w:hAnsiTheme="minorHAnsi" w:cstheme="minorHAnsi"/>
          <w:b/>
          <w:bCs/>
        </w:rPr>
        <w:t>Looked after and previously looked after children</w:t>
      </w:r>
    </w:p>
    <w:p w14:paraId="7B83C9B9" w14:textId="77777777" w:rsidR="00452571" w:rsidRPr="000C5871" w:rsidRDefault="00452571" w:rsidP="001F3D16">
      <w:pPr>
        <w:autoSpaceDE w:val="0"/>
        <w:spacing w:after="0" w:line="240" w:lineRule="auto"/>
        <w:jc w:val="both"/>
        <w:rPr>
          <w:rFonts w:asciiTheme="minorHAnsi" w:hAnsiTheme="minorHAnsi" w:cstheme="minorHAnsi"/>
          <w:b/>
          <w:bCs/>
        </w:rPr>
      </w:pPr>
    </w:p>
    <w:p w14:paraId="09DEB220" w14:textId="77777777" w:rsidR="00435982" w:rsidRPr="000C5871" w:rsidRDefault="00435982" w:rsidP="001F3D16">
      <w:pPr>
        <w:autoSpaceDE w:val="0"/>
        <w:spacing w:after="0" w:line="240" w:lineRule="auto"/>
        <w:jc w:val="both"/>
        <w:rPr>
          <w:rFonts w:asciiTheme="minorHAnsi" w:hAnsiTheme="minorHAnsi" w:cstheme="minorHAnsi"/>
        </w:rPr>
      </w:pPr>
      <w:r w:rsidRPr="000C5871">
        <w:rPr>
          <w:rFonts w:asciiTheme="minorHAnsi" w:hAnsiTheme="minorHAnsi" w:cstheme="minorHAnsi"/>
        </w:rPr>
        <w:t>Within the admission arrangements</w:t>
      </w:r>
      <w:r w:rsidR="00FF7C05" w:rsidRPr="000C5871">
        <w:rPr>
          <w:rFonts w:asciiTheme="minorHAnsi" w:hAnsiTheme="minorHAnsi" w:cstheme="minorHAnsi"/>
        </w:rPr>
        <w:t>,</w:t>
      </w:r>
      <w:r w:rsidRPr="000C5871">
        <w:rPr>
          <w:rFonts w:asciiTheme="minorHAnsi" w:hAnsiTheme="minorHAnsi" w:cstheme="minorHAnsi"/>
        </w:rPr>
        <w:t xml:space="preserve"> looked after and previously looked after children will receive top priority for a place.</w:t>
      </w:r>
      <w:r w:rsidR="00FF7C05" w:rsidRPr="000C5871">
        <w:rPr>
          <w:rFonts w:asciiTheme="minorHAnsi" w:hAnsiTheme="minorHAnsi" w:cstheme="minorHAnsi"/>
        </w:rPr>
        <w:t xml:space="preserve"> If your child meets one of the following definitions, you should indicate this on your application and include supporting evidence from the child's social worker:</w:t>
      </w:r>
      <w:r w:rsidRPr="000C5871">
        <w:rPr>
          <w:rFonts w:asciiTheme="minorHAnsi" w:hAnsiTheme="minorHAnsi" w:cstheme="minorHAnsi"/>
        </w:rPr>
        <w:t xml:space="preserve"> </w:t>
      </w:r>
    </w:p>
    <w:p w14:paraId="3F64291A" w14:textId="77777777" w:rsidR="00452571" w:rsidRPr="00555F93" w:rsidRDefault="00452571" w:rsidP="001F3D16">
      <w:pPr>
        <w:autoSpaceDE w:val="0"/>
        <w:spacing w:after="0" w:line="240" w:lineRule="auto"/>
        <w:jc w:val="both"/>
        <w:rPr>
          <w:rFonts w:asciiTheme="minorHAnsi" w:hAnsiTheme="minorHAnsi" w:cstheme="minorHAnsi"/>
        </w:rPr>
      </w:pPr>
    </w:p>
    <w:p w14:paraId="00899C1F" w14:textId="51B1A4B8" w:rsidR="00435982" w:rsidRPr="002D121C" w:rsidRDefault="00435982" w:rsidP="001F3D16">
      <w:pPr>
        <w:pStyle w:val="ListParagraph"/>
        <w:numPr>
          <w:ilvl w:val="0"/>
          <w:numId w:val="3"/>
        </w:numPr>
        <w:autoSpaceDE w:val="0"/>
        <w:spacing w:after="0" w:line="240" w:lineRule="auto"/>
        <w:jc w:val="both"/>
        <w:rPr>
          <w:rFonts w:asciiTheme="minorHAnsi" w:hAnsiTheme="minorHAnsi" w:cstheme="minorHAnsi"/>
        </w:rPr>
      </w:pPr>
      <w:r w:rsidRPr="002D121C">
        <w:rPr>
          <w:rFonts w:asciiTheme="minorHAnsi" w:hAnsiTheme="minorHAnsi" w:cstheme="minorHAnsi"/>
        </w:rPr>
        <w:t xml:space="preserve">children who are in the care of a Local Authority </w:t>
      </w:r>
      <w:r w:rsidR="0058126D" w:rsidRPr="002D121C">
        <w:rPr>
          <w:rFonts w:asciiTheme="minorHAnsi" w:hAnsiTheme="minorHAnsi" w:cstheme="minorHAnsi"/>
        </w:rPr>
        <w:t xml:space="preserve">or provided with accommodation by a </w:t>
      </w:r>
      <w:r w:rsidR="00FE5899" w:rsidRPr="002D121C">
        <w:rPr>
          <w:rFonts w:asciiTheme="minorHAnsi" w:hAnsiTheme="minorHAnsi" w:cstheme="minorHAnsi"/>
        </w:rPr>
        <w:t>L</w:t>
      </w:r>
      <w:r w:rsidR="0058126D" w:rsidRPr="002D121C">
        <w:rPr>
          <w:rFonts w:asciiTheme="minorHAnsi" w:hAnsiTheme="minorHAnsi" w:cstheme="minorHAnsi"/>
        </w:rPr>
        <w:t xml:space="preserve">ocal </w:t>
      </w:r>
      <w:r w:rsidR="00FE5899" w:rsidRPr="002D121C">
        <w:rPr>
          <w:rFonts w:asciiTheme="minorHAnsi" w:hAnsiTheme="minorHAnsi" w:cstheme="minorHAnsi"/>
        </w:rPr>
        <w:t>A</w:t>
      </w:r>
      <w:r w:rsidR="0058126D" w:rsidRPr="002D121C">
        <w:rPr>
          <w:rFonts w:asciiTheme="minorHAnsi" w:hAnsiTheme="minorHAnsi" w:cstheme="minorHAnsi"/>
        </w:rPr>
        <w:t xml:space="preserve">uthority </w:t>
      </w:r>
      <w:r w:rsidRPr="002D121C">
        <w:rPr>
          <w:rFonts w:asciiTheme="minorHAnsi" w:hAnsiTheme="minorHAnsi" w:cstheme="minorHAnsi"/>
        </w:rPr>
        <w:t xml:space="preserve">in accordance with Section 22 of the Children Act 1989, e.g. fostered or living in a children’s home, at the time an application for a </w:t>
      </w:r>
      <w:r w:rsidR="00FF4F5A" w:rsidRPr="002D121C">
        <w:rPr>
          <w:rFonts w:asciiTheme="minorHAnsi" w:hAnsiTheme="minorHAnsi" w:cstheme="minorHAnsi"/>
        </w:rPr>
        <w:t>school</w:t>
      </w:r>
      <w:r w:rsidRPr="002D121C">
        <w:rPr>
          <w:rFonts w:asciiTheme="minorHAnsi" w:hAnsiTheme="minorHAnsi" w:cstheme="minorHAnsi"/>
        </w:rPr>
        <w:t xml:space="preserve"> is made</w:t>
      </w:r>
      <w:r w:rsidR="00EA108D" w:rsidRPr="002D121C">
        <w:rPr>
          <w:rFonts w:asciiTheme="minorHAnsi" w:hAnsiTheme="minorHAnsi" w:cstheme="minorHAnsi"/>
        </w:rPr>
        <w:t>.</w:t>
      </w:r>
    </w:p>
    <w:p w14:paraId="3A37044A" w14:textId="2BA8C35A" w:rsidR="0058126D" w:rsidRPr="002D121C" w:rsidRDefault="00435982" w:rsidP="001F3D16">
      <w:pPr>
        <w:pStyle w:val="ListParagraph"/>
        <w:numPr>
          <w:ilvl w:val="0"/>
          <w:numId w:val="2"/>
        </w:numPr>
        <w:suppressAutoHyphens w:val="0"/>
        <w:autoSpaceDN/>
        <w:spacing w:before="100" w:beforeAutospacing="1" w:after="100" w:afterAutospacing="1" w:line="240" w:lineRule="auto"/>
        <w:jc w:val="both"/>
        <w:textAlignment w:val="auto"/>
        <w:rPr>
          <w:rFonts w:asciiTheme="minorHAnsi" w:hAnsiTheme="minorHAnsi" w:cstheme="minorHAnsi"/>
        </w:rPr>
      </w:pPr>
      <w:r w:rsidRPr="002D121C">
        <w:rPr>
          <w:rFonts w:asciiTheme="minorHAnsi" w:hAnsiTheme="minorHAnsi" w:cstheme="minorHAnsi"/>
        </w:rPr>
        <w:t>children who have left care through adoption</w:t>
      </w:r>
      <w:r w:rsidR="002C3933" w:rsidRPr="002D121C">
        <w:rPr>
          <w:rFonts w:asciiTheme="minorHAnsi" w:hAnsiTheme="minorHAnsi" w:cstheme="minorHAnsi"/>
        </w:rPr>
        <w:t>,</w:t>
      </w:r>
      <w:r w:rsidRPr="002D121C">
        <w:rPr>
          <w:rFonts w:asciiTheme="minorHAnsi" w:hAnsiTheme="minorHAnsi" w:cstheme="minorHAnsi"/>
        </w:rPr>
        <w:t xml:space="preserve"> </w:t>
      </w:r>
      <w:r w:rsidR="0058126D" w:rsidRPr="002D121C">
        <w:rPr>
          <w:rFonts w:asciiTheme="minorHAnsi" w:hAnsiTheme="minorHAnsi" w:cstheme="minorHAnsi"/>
        </w:rPr>
        <w:t xml:space="preserve">children who have previously been in the care of a </w:t>
      </w:r>
      <w:r w:rsidR="00EA108D" w:rsidRPr="002D121C">
        <w:rPr>
          <w:rFonts w:asciiTheme="minorHAnsi" w:hAnsiTheme="minorHAnsi" w:cstheme="minorHAnsi"/>
        </w:rPr>
        <w:t>L</w:t>
      </w:r>
      <w:r w:rsidR="0058126D" w:rsidRPr="002D121C">
        <w:rPr>
          <w:rFonts w:asciiTheme="minorHAnsi" w:hAnsiTheme="minorHAnsi" w:cstheme="minorHAnsi"/>
        </w:rPr>
        <w:t xml:space="preserve">ocal </w:t>
      </w:r>
      <w:r w:rsidR="00EA108D" w:rsidRPr="002D121C">
        <w:rPr>
          <w:rFonts w:asciiTheme="minorHAnsi" w:hAnsiTheme="minorHAnsi" w:cstheme="minorHAnsi"/>
        </w:rPr>
        <w:t>A</w:t>
      </w:r>
      <w:r w:rsidR="0058126D" w:rsidRPr="002D121C">
        <w:rPr>
          <w:rFonts w:asciiTheme="minorHAnsi" w:hAnsiTheme="minorHAnsi" w:cstheme="minorHAnsi"/>
        </w:rPr>
        <w:t xml:space="preserve">uthority or provided with accommodation by a </w:t>
      </w:r>
      <w:r w:rsidR="004329FD" w:rsidRPr="002D121C">
        <w:rPr>
          <w:rFonts w:asciiTheme="minorHAnsi" w:hAnsiTheme="minorHAnsi" w:cstheme="minorHAnsi"/>
        </w:rPr>
        <w:t>L</w:t>
      </w:r>
      <w:r w:rsidR="0058126D" w:rsidRPr="002D121C">
        <w:rPr>
          <w:rFonts w:asciiTheme="minorHAnsi" w:hAnsiTheme="minorHAnsi" w:cstheme="minorHAnsi"/>
        </w:rPr>
        <w:t xml:space="preserve">ocal </w:t>
      </w:r>
      <w:r w:rsidR="004329FD" w:rsidRPr="002D121C">
        <w:rPr>
          <w:rFonts w:asciiTheme="minorHAnsi" w:hAnsiTheme="minorHAnsi" w:cstheme="minorHAnsi"/>
        </w:rPr>
        <w:t>A</w:t>
      </w:r>
      <w:r w:rsidR="0058126D" w:rsidRPr="002D121C">
        <w:rPr>
          <w:rFonts w:asciiTheme="minorHAnsi" w:hAnsiTheme="minorHAnsi" w:cstheme="minorHAnsi"/>
        </w:rPr>
        <w:t xml:space="preserve">uthority </w:t>
      </w:r>
      <w:bookmarkStart w:id="0" w:name="_Hlk121391920"/>
      <w:r w:rsidR="0058126D" w:rsidRPr="002D121C">
        <w:rPr>
          <w:rFonts w:asciiTheme="minorHAnsi" w:hAnsiTheme="minorHAnsi" w:cstheme="minorHAnsi"/>
        </w:rPr>
        <w:t>in accordance with Section 22 of the Children Act 1989 and who have left that care through adoption, a child arrangements order (in accordance with Section 8 of the Children Act 1989 and as amended by the Children and Families Act 2014) or special guardianship order (in accordance with Section 14A of the Children Act 1989).</w:t>
      </w:r>
    </w:p>
    <w:bookmarkEnd w:id="0"/>
    <w:p w14:paraId="67CACDA9" w14:textId="77DDFFEE" w:rsidR="00B86850" w:rsidRPr="00E23277" w:rsidRDefault="00B86850" w:rsidP="00B86850">
      <w:pPr>
        <w:pStyle w:val="ListParagraph"/>
        <w:numPr>
          <w:ilvl w:val="0"/>
          <w:numId w:val="2"/>
        </w:numPr>
        <w:suppressAutoHyphens w:val="0"/>
        <w:autoSpaceDN/>
        <w:spacing w:before="100" w:beforeAutospacing="1" w:after="100" w:afterAutospacing="1" w:line="240" w:lineRule="auto"/>
        <w:jc w:val="both"/>
        <w:textAlignment w:val="auto"/>
        <w:rPr>
          <w:rFonts w:asciiTheme="minorHAnsi" w:hAnsiTheme="minorHAnsi" w:cstheme="minorHAnsi"/>
        </w:rPr>
      </w:pPr>
      <w:r w:rsidRPr="002D121C">
        <w:rPr>
          <w:rFonts w:asciiTheme="minorHAnsi" w:hAnsiTheme="minorHAnsi" w:cstheme="minorHAnsi"/>
        </w:rPr>
        <w:t xml:space="preserve">children who appear (to the </w:t>
      </w:r>
      <w:r w:rsidR="008616B8" w:rsidRPr="002D121C">
        <w:rPr>
          <w:rFonts w:asciiTheme="minorHAnsi" w:hAnsiTheme="minorHAnsi" w:cstheme="minorHAnsi"/>
        </w:rPr>
        <w:t>L</w:t>
      </w:r>
      <w:r w:rsidRPr="002D121C">
        <w:rPr>
          <w:rFonts w:asciiTheme="minorHAnsi" w:hAnsiTheme="minorHAnsi" w:cstheme="minorHAnsi"/>
        </w:rPr>
        <w:t xml:space="preserve">ocal </w:t>
      </w:r>
      <w:r w:rsidR="008616B8" w:rsidRPr="002D121C">
        <w:rPr>
          <w:rFonts w:asciiTheme="minorHAnsi" w:hAnsiTheme="minorHAnsi" w:cstheme="minorHAnsi"/>
        </w:rPr>
        <w:t>A</w:t>
      </w:r>
      <w:r w:rsidRPr="002D121C">
        <w:rPr>
          <w:rFonts w:asciiTheme="minorHAnsi" w:hAnsiTheme="minorHAnsi" w:cstheme="minorHAnsi"/>
        </w:rPr>
        <w:t xml:space="preserve">uthority) to have been in state care outside of England and ceased to be in state care </w:t>
      </w:r>
      <w:proofErr w:type="gramStart"/>
      <w:r w:rsidRPr="002D121C">
        <w:rPr>
          <w:rFonts w:asciiTheme="minorHAnsi" w:hAnsiTheme="minorHAnsi" w:cstheme="minorHAnsi"/>
        </w:rPr>
        <w:t>as a result</w:t>
      </w:r>
      <w:r w:rsidRPr="00B86850">
        <w:rPr>
          <w:rFonts w:asciiTheme="minorHAnsi" w:hAnsiTheme="minorHAnsi" w:cstheme="minorHAnsi"/>
        </w:rPr>
        <w:t xml:space="preserve"> of</w:t>
      </w:r>
      <w:proofErr w:type="gramEnd"/>
      <w:r w:rsidRPr="00B86850">
        <w:rPr>
          <w:rFonts w:asciiTheme="minorHAnsi" w:hAnsiTheme="minorHAnsi" w:cstheme="minorHAnsi"/>
        </w:rPr>
        <w:t xml:space="preserve"> being adopted. A child will be regarded as having been in state care outside of England if they were accommodated by a public authority, a religious organisation or any other provider of care whose sole purpose is to benefit society. The </w:t>
      </w:r>
      <w:r w:rsidRPr="00E23277">
        <w:rPr>
          <w:rFonts w:asciiTheme="minorHAnsi" w:hAnsiTheme="minorHAnsi" w:cstheme="minorHAnsi"/>
        </w:rPr>
        <w:t xml:space="preserve">parent/carer will need to provide evidence to demonstrate that the child was in state care outside of England and left that care </w:t>
      </w:r>
      <w:proofErr w:type="gramStart"/>
      <w:r w:rsidRPr="00E23277">
        <w:rPr>
          <w:rFonts w:asciiTheme="minorHAnsi" w:hAnsiTheme="minorHAnsi" w:cstheme="minorHAnsi"/>
        </w:rPr>
        <w:t>as a result of</w:t>
      </w:r>
      <w:proofErr w:type="gramEnd"/>
      <w:r w:rsidRPr="00E23277">
        <w:rPr>
          <w:rFonts w:asciiTheme="minorHAnsi" w:hAnsiTheme="minorHAnsi" w:cstheme="minorHAnsi"/>
        </w:rPr>
        <w:t xml:space="preserve"> being adopted.</w:t>
      </w:r>
    </w:p>
    <w:p w14:paraId="6BAC591B" w14:textId="5491E6BA" w:rsidR="00435982" w:rsidRPr="00E23277" w:rsidRDefault="00435982" w:rsidP="001F3D16">
      <w:pPr>
        <w:autoSpaceDE w:val="0"/>
        <w:spacing w:after="0" w:line="240" w:lineRule="auto"/>
        <w:jc w:val="both"/>
        <w:rPr>
          <w:rFonts w:asciiTheme="minorHAnsi" w:hAnsiTheme="minorHAnsi" w:cstheme="minorHAnsi"/>
        </w:rPr>
      </w:pPr>
      <w:r w:rsidRPr="00E23277">
        <w:rPr>
          <w:rFonts w:asciiTheme="minorHAnsi" w:hAnsiTheme="minorHAnsi" w:cstheme="minorHAnsi"/>
        </w:rPr>
        <w:t>Places will be allocated under this criterion</w:t>
      </w:r>
      <w:r w:rsidR="003F707D" w:rsidRPr="00E23277">
        <w:rPr>
          <w:rFonts w:asciiTheme="minorHAnsi" w:hAnsiTheme="minorHAnsi" w:cstheme="minorHAnsi"/>
        </w:rPr>
        <w:t xml:space="preserve"> when places are first </w:t>
      </w:r>
      <w:proofErr w:type="gramStart"/>
      <w:r w:rsidR="003F707D" w:rsidRPr="00E23277">
        <w:rPr>
          <w:rFonts w:asciiTheme="minorHAnsi" w:hAnsiTheme="minorHAnsi" w:cstheme="minorHAnsi"/>
        </w:rPr>
        <w:t>offered</w:t>
      </w:r>
      <w:proofErr w:type="gramEnd"/>
      <w:r w:rsidR="003F707D" w:rsidRPr="00E23277">
        <w:rPr>
          <w:rFonts w:asciiTheme="minorHAnsi" w:hAnsiTheme="minorHAnsi" w:cstheme="minorHAnsi"/>
        </w:rPr>
        <w:t xml:space="preserve"> and the </w:t>
      </w:r>
      <w:r w:rsidRPr="00E23277">
        <w:rPr>
          <w:rFonts w:asciiTheme="minorHAnsi" w:hAnsiTheme="minorHAnsi" w:cstheme="minorHAnsi"/>
        </w:rPr>
        <w:t>L</w:t>
      </w:r>
      <w:r w:rsidR="003F707D" w:rsidRPr="00E23277">
        <w:rPr>
          <w:rFonts w:asciiTheme="minorHAnsi" w:hAnsiTheme="minorHAnsi" w:cstheme="minorHAnsi"/>
        </w:rPr>
        <w:t xml:space="preserve">ocal Authority may also ask </w:t>
      </w:r>
      <w:r w:rsidR="00FF4F5A" w:rsidRPr="00E23277">
        <w:rPr>
          <w:rFonts w:asciiTheme="minorHAnsi" w:hAnsiTheme="minorHAnsi" w:cstheme="minorHAnsi"/>
        </w:rPr>
        <w:t>school</w:t>
      </w:r>
      <w:r w:rsidR="00BB239B" w:rsidRPr="00E23277">
        <w:rPr>
          <w:rFonts w:asciiTheme="minorHAnsi" w:hAnsiTheme="minorHAnsi" w:cstheme="minorHAnsi"/>
        </w:rPr>
        <w:t xml:space="preserve">s </w:t>
      </w:r>
      <w:r w:rsidRPr="00E23277">
        <w:rPr>
          <w:rFonts w:asciiTheme="minorHAnsi" w:hAnsiTheme="minorHAnsi" w:cstheme="minorHAnsi"/>
        </w:rPr>
        <w:t xml:space="preserve">to admit over their </w:t>
      </w:r>
      <w:r w:rsidR="003F707D" w:rsidRPr="00E23277">
        <w:rPr>
          <w:rFonts w:asciiTheme="minorHAnsi" w:hAnsiTheme="minorHAnsi" w:cstheme="minorHAnsi"/>
        </w:rPr>
        <w:t>published admission number</w:t>
      </w:r>
      <w:r w:rsidRPr="00E23277">
        <w:rPr>
          <w:rFonts w:asciiTheme="minorHAnsi" w:hAnsiTheme="minorHAnsi" w:cstheme="minorHAnsi"/>
        </w:rPr>
        <w:t xml:space="preserve"> at other times under this criterion.</w:t>
      </w:r>
    </w:p>
    <w:p w14:paraId="4DE35E63" w14:textId="77777777" w:rsidR="00435982" w:rsidRPr="00E23277" w:rsidRDefault="00435982" w:rsidP="001F3D16">
      <w:pPr>
        <w:autoSpaceDE w:val="0"/>
        <w:spacing w:after="0" w:line="240" w:lineRule="auto"/>
        <w:jc w:val="both"/>
        <w:rPr>
          <w:rFonts w:asciiTheme="minorHAnsi" w:hAnsiTheme="minorHAnsi" w:cstheme="minorHAnsi"/>
        </w:rPr>
      </w:pPr>
    </w:p>
    <w:p w14:paraId="26A8E64A" w14:textId="77777777" w:rsidR="00664229" w:rsidRPr="00E23277" w:rsidRDefault="00664229" w:rsidP="001F3D16">
      <w:pPr>
        <w:autoSpaceDE w:val="0"/>
        <w:spacing w:after="0" w:line="240" w:lineRule="auto"/>
        <w:jc w:val="both"/>
        <w:rPr>
          <w:rFonts w:asciiTheme="minorHAnsi" w:hAnsiTheme="minorHAnsi" w:cstheme="minorHAnsi"/>
        </w:rPr>
      </w:pPr>
    </w:p>
    <w:p w14:paraId="25728190" w14:textId="77777777" w:rsidR="00435982" w:rsidRPr="00E23277" w:rsidRDefault="003F707D" w:rsidP="001F3D16">
      <w:pPr>
        <w:autoSpaceDE w:val="0"/>
        <w:spacing w:after="0" w:line="240" w:lineRule="auto"/>
        <w:jc w:val="both"/>
        <w:rPr>
          <w:rFonts w:asciiTheme="minorHAnsi" w:hAnsiTheme="minorHAnsi" w:cstheme="minorHAnsi"/>
          <w:b/>
          <w:bCs/>
        </w:rPr>
      </w:pPr>
      <w:r w:rsidRPr="00E23277">
        <w:rPr>
          <w:rFonts w:asciiTheme="minorHAnsi" w:hAnsiTheme="minorHAnsi" w:cstheme="minorHAnsi"/>
          <w:b/>
          <w:bCs/>
        </w:rPr>
        <w:t xml:space="preserve">Note 2: </w:t>
      </w:r>
      <w:r w:rsidRPr="00E23277">
        <w:rPr>
          <w:rFonts w:asciiTheme="minorHAnsi" w:hAnsiTheme="minorHAnsi" w:cstheme="minorHAnsi"/>
          <w:b/>
          <w:bCs/>
        </w:rPr>
        <w:tab/>
      </w:r>
      <w:r w:rsidR="00435982" w:rsidRPr="00E23277">
        <w:rPr>
          <w:rFonts w:asciiTheme="minorHAnsi" w:hAnsiTheme="minorHAnsi" w:cstheme="minorHAnsi"/>
          <w:b/>
          <w:bCs/>
        </w:rPr>
        <w:t>Exceptional social/medical need</w:t>
      </w:r>
    </w:p>
    <w:p w14:paraId="34E1453C" w14:textId="77777777" w:rsidR="00263180" w:rsidRPr="00E23277" w:rsidRDefault="00263180" w:rsidP="001F3D16">
      <w:pPr>
        <w:autoSpaceDE w:val="0"/>
        <w:spacing w:after="0" w:line="240" w:lineRule="auto"/>
        <w:jc w:val="both"/>
        <w:rPr>
          <w:rFonts w:asciiTheme="minorHAnsi" w:hAnsiTheme="minorHAnsi" w:cstheme="minorHAnsi"/>
          <w:b/>
          <w:bCs/>
        </w:rPr>
      </w:pPr>
    </w:p>
    <w:p w14:paraId="2AAEF8A8" w14:textId="4F5BB429" w:rsidR="008B5169" w:rsidRPr="00FA2A74" w:rsidRDefault="007B2ED0" w:rsidP="001F3D16">
      <w:pPr>
        <w:autoSpaceDE w:val="0"/>
        <w:spacing w:after="0" w:line="240" w:lineRule="auto"/>
        <w:jc w:val="both"/>
        <w:rPr>
          <w:rFonts w:asciiTheme="minorHAnsi" w:hAnsiTheme="minorHAnsi" w:cstheme="minorHAnsi"/>
        </w:rPr>
      </w:pPr>
      <w:r w:rsidRPr="007B2ED0">
        <w:rPr>
          <w:rFonts w:asciiTheme="minorHAnsi" w:hAnsiTheme="minorHAnsi" w:cstheme="minorHAnsi"/>
        </w:rPr>
        <w:t>Occasionally there will be a very small number of children for whom exceptional social or medical circumstances apply which will warrant a placement at a particular school. The exceptional social or medical circumstances might relate to either the child or the parent/carer</w:t>
      </w:r>
      <w:r w:rsidRPr="00FA2A74">
        <w:rPr>
          <w:rFonts w:asciiTheme="minorHAnsi" w:hAnsiTheme="minorHAnsi" w:cstheme="minorHAnsi"/>
        </w:rPr>
        <w:t xml:space="preserve">. Supporting evidence from a professional is also required such as a doctor and/or consultant for medical cases or a social worker, health professional, housing officer, the police or probation officer for other social circumstances. </w:t>
      </w:r>
    </w:p>
    <w:p w14:paraId="51619077" w14:textId="77777777" w:rsidR="008B5169" w:rsidRPr="00FA2A74" w:rsidRDefault="008B5169" w:rsidP="001F3D16">
      <w:pPr>
        <w:autoSpaceDE w:val="0"/>
        <w:spacing w:after="0" w:line="240" w:lineRule="auto"/>
        <w:jc w:val="both"/>
        <w:rPr>
          <w:rFonts w:asciiTheme="minorHAnsi" w:hAnsiTheme="minorHAnsi" w:cstheme="minorHAnsi"/>
        </w:rPr>
      </w:pPr>
    </w:p>
    <w:p w14:paraId="74197583" w14:textId="2B2DB39B" w:rsidR="007B2ED0" w:rsidRDefault="007B2ED0" w:rsidP="001F3D16">
      <w:pPr>
        <w:autoSpaceDE w:val="0"/>
        <w:spacing w:after="0" w:line="240" w:lineRule="auto"/>
        <w:jc w:val="both"/>
        <w:rPr>
          <w:rFonts w:asciiTheme="minorHAnsi" w:hAnsiTheme="minorHAnsi" w:cstheme="minorHAnsi"/>
        </w:rPr>
      </w:pPr>
      <w:r w:rsidRPr="00FA2A74">
        <w:rPr>
          <w:rFonts w:asciiTheme="minorHAnsi" w:hAnsiTheme="minorHAnsi" w:cstheme="minorHAnsi"/>
        </w:rPr>
        <w:t xml:space="preserve">This evidence must confirm the circumstances of the case and must set out why the child should attend a particular school </w:t>
      </w:r>
      <w:r w:rsidRPr="00FA2A74">
        <w:rPr>
          <w:rFonts w:asciiTheme="minorHAnsi" w:hAnsiTheme="minorHAnsi" w:cstheme="minorHAnsi"/>
          <w:b/>
          <w:bCs/>
        </w:rPr>
        <w:t>and why no other school could meet the child’s needs</w:t>
      </w:r>
      <w:r w:rsidRPr="00FA2A74">
        <w:rPr>
          <w:rFonts w:asciiTheme="minorHAnsi" w:hAnsiTheme="minorHAnsi" w:cstheme="minorHAnsi"/>
        </w:rPr>
        <w:t xml:space="preserve">. Providing evidence does not guarantee that a child will be given priority at a particular school and in each case a decision will be made based on the merits of the case and whether the evidence demonstrates that a placement should be made at one </w:t>
      </w:r>
      <w:proofErr w:type="gramStart"/>
      <w:r w:rsidRPr="00FA2A74">
        <w:rPr>
          <w:rFonts w:asciiTheme="minorHAnsi" w:hAnsiTheme="minorHAnsi" w:cstheme="minorHAnsi"/>
        </w:rPr>
        <w:t>particular school</w:t>
      </w:r>
      <w:proofErr w:type="gramEnd"/>
      <w:r w:rsidRPr="00FA2A74">
        <w:rPr>
          <w:rFonts w:asciiTheme="minorHAnsi" w:hAnsiTheme="minorHAnsi" w:cstheme="minorHAnsi"/>
        </w:rPr>
        <w:t xml:space="preserve"> above any other. Common medical conditions and allergies can usually be supported in all mainstream schools, therefore priority under a school's exceptional medical criterion would not normally be given for these. Some mainstream schools have units attached which provide specialist provision for children with an education, health and care plan which names the school. The facilities in these units are not normally available to children in the mainstream school and as such priority under a school’s exceptional social or medical criterion would not normally be agreed for a mainstream place </w:t>
      </w:r>
      <w:proofErr w:type="gramStart"/>
      <w:r w:rsidRPr="00FA2A74">
        <w:rPr>
          <w:rFonts w:asciiTheme="minorHAnsi" w:hAnsiTheme="minorHAnsi" w:cstheme="minorHAnsi"/>
        </w:rPr>
        <w:t>on the basis of</w:t>
      </w:r>
      <w:proofErr w:type="gramEnd"/>
      <w:r w:rsidRPr="00FA2A74">
        <w:rPr>
          <w:rFonts w:asciiTheme="minorHAnsi" w:hAnsiTheme="minorHAnsi" w:cstheme="minorHAnsi"/>
        </w:rPr>
        <w:t xml:space="preserve"> a specialist unit being attached to the school. In addition, routine </w:t>
      </w:r>
      <w:proofErr w:type="gramStart"/>
      <w:r w:rsidRPr="00FA2A74">
        <w:rPr>
          <w:rFonts w:asciiTheme="minorHAnsi" w:hAnsiTheme="minorHAnsi" w:cstheme="minorHAnsi"/>
        </w:rPr>
        <w:t>child minding</w:t>
      </w:r>
      <w:proofErr w:type="gramEnd"/>
      <w:r w:rsidRPr="00FA2A74">
        <w:rPr>
          <w:rFonts w:asciiTheme="minorHAnsi" w:hAnsiTheme="minorHAnsi" w:cstheme="minorHAnsi"/>
        </w:rPr>
        <w:t xml:space="preserve"> arrangements would not normally </w:t>
      </w:r>
      <w:proofErr w:type="gramStart"/>
      <w:r w:rsidRPr="00FA2A74">
        <w:rPr>
          <w:rFonts w:asciiTheme="minorHAnsi" w:hAnsiTheme="minorHAnsi" w:cstheme="minorHAnsi"/>
        </w:rPr>
        <w:t>be considered to be</w:t>
      </w:r>
      <w:proofErr w:type="gramEnd"/>
      <w:r w:rsidRPr="00FA2A74">
        <w:rPr>
          <w:rFonts w:asciiTheme="minorHAnsi" w:hAnsiTheme="minorHAnsi" w:cstheme="minorHAnsi"/>
        </w:rPr>
        <w:t xml:space="preserve"> an exceptional social reason for placement at a particular school. </w:t>
      </w:r>
    </w:p>
    <w:p w14:paraId="09C5B477" w14:textId="77777777" w:rsidR="007B2ED0" w:rsidRDefault="007B2ED0" w:rsidP="001F3D16">
      <w:pPr>
        <w:autoSpaceDE w:val="0"/>
        <w:spacing w:after="0" w:line="240" w:lineRule="auto"/>
        <w:jc w:val="both"/>
        <w:rPr>
          <w:rFonts w:asciiTheme="minorHAnsi" w:hAnsiTheme="minorHAnsi" w:cstheme="minorHAnsi"/>
        </w:rPr>
      </w:pPr>
    </w:p>
    <w:p w14:paraId="6915665F" w14:textId="0EFB81AD" w:rsidR="00527E23" w:rsidRPr="006E353E" w:rsidRDefault="00527E23" w:rsidP="00527E23">
      <w:pPr>
        <w:autoSpaceDE w:val="0"/>
        <w:spacing w:after="0" w:line="240" w:lineRule="auto"/>
        <w:jc w:val="both"/>
        <w:rPr>
          <w:rFonts w:asciiTheme="minorHAnsi" w:hAnsiTheme="minorHAnsi" w:cstheme="minorHAnsi"/>
          <w:lang w:val="en-US"/>
        </w:rPr>
      </w:pPr>
      <w:r w:rsidRPr="000C5871">
        <w:rPr>
          <w:rFonts w:asciiTheme="minorHAnsi" w:hAnsiTheme="minorHAnsi" w:cstheme="minorHAnsi"/>
          <w:lang w:val="en-US"/>
        </w:rPr>
        <w:lastRenderedPageBreak/>
        <w:t xml:space="preserve">Evidence to </w:t>
      </w:r>
      <w:r w:rsidRPr="006E353E">
        <w:rPr>
          <w:rFonts w:asciiTheme="minorHAnsi" w:hAnsiTheme="minorHAnsi" w:cstheme="minorHAnsi"/>
          <w:lang w:val="en-US"/>
        </w:rPr>
        <w:t xml:space="preserve">support applications under exceptional medical or social criteria must be provided with your form by </w:t>
      </w:r>
      <w:r w:rsidRPr="006E353E">
        <w:rPr>
          <w:rFonts w:asciiTheme="minorHAnsi" w:hAnsiTheme="minorHAnsi" w:cstheme="minorHAnsi"/>
          <w:b/>
          <w:lang w:val="en-US"/>
        </w:rPr>
        <w:t>1</w:t>
      </w:r>
      <w:r w:rsidR="00E1163C" w:rsidRPr="006E353E">
        <w:rPr>
          <w:rFonts w:asciiTheme="minorHAnsi" w:hAnsiTheme="minorHAnsi" w:cstheme="minorHAnsi"/>
          <w:b/>
          <w:lang w:val="en-US"/>
        </w:rPr>
        <w:t>4</w:t>
      </w:r>
      <w:r w:rsidRPr="006E353E">
        <w:rPr>
          <w:rFonts w:asciiTheme="minorHAnsi" w:hAnsiTheme="minorHAnsi" w:cstheme="minorHAnsi"/>
          <w:b/>
          <w:vertAlign w:val="superscript"/>
          <w:lang w:val="en-US"/>
        </w:rPr>
        <w:t>th</w:t>
      </w:r>
      <w:r w:rsidR="00F42151" w:rsidRPr="006E353E">
        <w:rPr>
          <w:rFonts w:asciiTheme="minorHAnsi" w:hAnsiTheme="minorHAnsi" w:cstheme="minorHAnsi"/>
          <w:b/>
          <w:lang w:val="en-US"/>
        </w:rPr>
        <w:t xml:space="preserve"> January </w:t>
      </w:r>
      <w:r w:rsidR="00693CEB" w:rsidRPr="006E353E">
        <w:rPr>
          <w:rFonts w:asciiTheme="minorHAnsi" w:hAnsiTheme="minorHAnsi" w:cstheme="minorHAnsi"/>
          <w:b/>
          <w:lang w:val="en-US"/>
        </w:rPr>
        <w:t>202</w:t>
      </w:r>
      <w:r w:rsidR="00E1163C" w:rsidRPr="006E353E">
        <w:rPr>
          <w:rFonts w:asciiTheme="minorHAnsi" w:hAnsiTheme="minorHAnsi" w:cstheme="minorHAnsi"/>
          <w:b/>
          <w:lang w:val="en-US"/>
        </w:rPr>
        <w:t>7</w:t>
      </w:r>
      <w:r w:rsidRPr="006E353E">
        <w:rPr>
          <w:rFonts w:asciiTheme="minorHAnsi" w:hAnsiTheme="minorHAnsi" w:cstheme="minorHAnsi"/>
          <w:lang w:val="en-US"/>
        </w:rPr>
        <w:t>.</w:t>
      </w:r>
    </w:p>
    <w:p w14:paraId="75052CBD" w14:textId="77777777" w:rsidR="00CB4BFE" w:rsidRPr="006E353E" w:rsidRDefault="00CB4BFE" w:rsidP="00527E23">
      <w:pPr>
        <w:autoSpaceDE w:val="0"/>
        <w:spacing w:after="0" w:line="240" w:lineRule="auto"/>
        <w:jc w:val="both"/>
        <w:rPr>
          <w:rFonts w:asciiTheme="minorHAnsi" w:hAnsiTheme="minorHAnsi" w:cstheme="minorHAnsi"/>
          <w:lang w:val="en-US"/>
        </w:rPr>
      </w:pPr>
    </w:p>
    <w:p w14:paraId="629253E2" w14:textId="7630D046" w:rsidR="00527E23" w:rsidRPr="006E353E" w:rsidRDefault="00527E23" w:rsidP="00527E23">
      <w:pPr>
        <w:autoSpaceDE w:val="0"/>
        <w:spacing w:after="0" w:line="240" w:lineRule="auto"/>
        <w:jc w:val="both"/>
        <w:rPr>
          <w:rFonts w:asciiTheme="minorHAnsi" w:hAnsiTheme="minorHAnsi" w:cstheme="minorHAnsi"/>
          <w:lang w:val="en-US"/>
        </w:rPr>
      </w:pPr>
      <w:r w:rsidRPr="006E353E">
        <w:rPr>
          <w:rFonts w:asciiTheme="minorHAnsi" w:hAnsiTheme="minorHAnsi" w:cstheme="minorHAnsi"/>
          <w:lang w:val="en-US"/>
        </w:rPr>
        <w:t>Evidence received after that date may be considered only if it could not reasonably have been provided by 1</w:t>
      </w:r>
      <w:r w:rsidR="00E1163C" w:rsidRPr="006E353E">
        <w:rPr>
          <w:rFonts w:asciiTheme="minorHAnsi" w:hAnsiTheme="minorHAnsi" w:cstheme="minorHAnsi"/>
          <w:lang w:val="en-US"/>
        </w:rPr>
        <w:t>4</w:t>
      </w:r>
      <w:r w:rsidRPr="006E353E">
        <w:rPr>
          <w:rFonts w:asciiTheme="minorHAnsi" w:hAnsiTheme="minorHAnsi" w:cstheme="minorHAnsi"/>
          <w:vertAlign w:val="superscript"/>
          <w:lang w:val="en-US"/>
        </w:rPr>
        <w:t>th</w:t>
      </w:r>
      <w:r w:rsidR="00F42151" w:rsidRPr="006E353E">
        <w:rPr>
          <w:rFonts w:asciiTheme="minorHAnsi" w:hAnsiTheme="minorHAnsi" w:cstheme="minorHAnsi"/>
          <w:lang w:val="en-US"/>
        </w:rPr>
        <w:t xml:space="preserve"> January </w:t>
      </w:r>
      <w:r w:rsidR="00693CEB" w:rsidRPr="006E353E">
        <w:rPr>
          <w:rFonts w:asciiTheme="minorHAnsi" w:hAnsiTheme="minorHAnsi" w:cstheme="minorHAnsi"/>
          <w:lang w:val="en-US"/>
        </w:rPr>
        <w:t>202</w:t>
      </w:r>
      <w:r w:rsidR="00E1163C" w:rsidRPr="006E353E">
        <w:rPr>
          <w:rFonts w:asciiTheme="minorHAnsi" w:hAnsiTheme="minorHAnsi" w:cstheme="minorHAnsi"/>
          <w:lang w:val="en-US"/>
        </w:rPr>
        <w:t>7</w:t>
      </w:r>
      <w:r w:rsidRPr="006E353E">
        <w:rPr>
          <w:rFonts w:asciiTheme="minorHAnsi" w:hAnsiTheme="minorHAnsi" w:cstheme="minorHAnsi"/>
          <w:lang w:val="en-US"/>
        </w:rPr>
        <w:t xml:space="preserve"> but will not be accepted beyond </w:t>
      </w:r>
      <w:r w:rsidR="00715588" w:rsidRPr="006E353E">
        <w:rPr>
          <w:rFonts w:asciiTheme="minorHAnsi" w:hAnsiTheme="minorHAnsi" w:cstheme="minorHAnsi"/>
          <w:lang w:val="en-US"/>
        </w:rPr>
        <w:t>9</w:t>
      </w:r>
      <w:r w:rsidRPr="006E353E">
        <w:rPr>
          <w:rFonts w:asciiTheme="minorHAnsi" w:hAnsiTheme="minorHAnsi" w:cstheme="minorHAnsi"/>
          <w:vertAlign w:val="superscript"/>
          <w:lang w:val="en-US"/>
        </w:rPr>
        <w:t>th</w:t>
      </w:r>
      <w:r w:rsidR="00F42151" w:rsidRPr="006E353E">
        <w:rPr>
          <w:rFonts w:asciiTheme="minorHAnsi" w:hAnsiTheme="minorHAnsi" w:cstheme="minorHAnsi"/>
          <w:lang w:val="en-US"/>
        </w:rPr>
        <w:t xml:space="preserve"> February </w:t>
      </w:r>
      <w:r w:rsidR="00693CEB" w:rsidRPr="006E353E">
        <w:rPr>
          <w:rFonts w:asciiTheme="minorHAnsi" w:hAnsiTheme="minorHAnsi" w:cstheme="minorHAnsi"/>
          <w:lang w:val="en-US"/>
        </w:rPr>
        <w:t>20</w:t>
      </w:r>
      <w:r w:rsidR="00972268" w:rsidRPr="006E353E">
        <w:rPr>
          <w:rFonts w:asciiTheme="minorHAnsi" w:hAnsiTheme="minorHAnsi" w:cstheme="minorHAnsi"/>
          <w:lang w:val="en-US"/>
        </w:rPr>
        <w:t>2</w:t>
      </w:r>
      <w:r w:rsidR="00715588" w:rsidRPr="006E353E">
        <w:rPr>
          <w:rFonts w:asciiTheme="minorHAnsi" w:hAnsiTheme="minorHAnsi" w:cstheme="minorHAnsi"/>
          <w:lang w:val="en-US"/>
        </w:rPr>
        <w:t>7</w:t>
      </w:r>
      <w:r w:rsidRPr="006E353E">
        <w:rPr>
          <w:rFonts w:asciiTheme="minorHAnsi" w:hAnsiTheme="minorHAnsi" w:cstheme="minorHAnsi"/>
          <w:lang w:val="en-US"/>
        </w:rPr>
        <w:t xml:space="preserve">. Any evidence received after </w:t>
      </w:r>
      <w:r w:rsidR="00715588" w:rsidRPr="006E353E">
        <w:rPr>
          <w:rFonts w:asciiTheme="minorHAnsi" w:hAnsiTheme="minorHAnsi" w:cstheme="minorHAnsi"/>
          <w:lang w:val="en-US"/>
        </w:rPr>
        <w:t>9</w:t>
      </w:r>
      <w:r w:rsidRPr="006E353E">
        <w:rPr>
          <w:rFonts w:asciiTheme="minorHAnsi" w:hAnsiTheme="minorHAnsi" w:cstheme="minorHAnsi"/>
          <w:vertAlign w:val="superscript"/>
          <w:lang w:val="en-US"/>
        </w:rPr>
        <w:t>th</w:t>
      </w:r>
      <w:r w:rsidR="00F42151" w:rsidRPr="006E353E">
        <w:rPr>
          <w:rFonts w:asciiTheme="minorHAnsi" w:hAnsiTheme="minorHAnsi" w:cstheme="minorHAnsi"/>
          <w:lang w:val="en-US"/>
        </w:rPr>
        <w:t xml:space="preserve"> February </w:t>
      </w:r>
      <w:r w:rsidR="00693CEB" w:rsidRPr="006E353E">
        <w:rPr>
          <w:rFonts w:asciiTheme="minorHAnsi" w:hAnsiTheme="minorHAnsi" w:cstheme="minorHAnsi"/>
          <w:lang w:val="en-US"/>
        </w:rPr>
        <w:t>202</w:t>
      </w:r>
      <w:r w:rsidR="00715588" w:rsidRPr="006E353E">
        <w:rPr>
          <w:rFonts w:asciiTheme="minorHAnsi" w:hAnsiTheme="minorHAnsi" w:cstheme="minorHAnsi"/>
          <w:lang w:val="en-US"/>
        </w:rPr>
        <w:t>7</w:t>
      </w:r>
      <w:r w:rsidRPr="006E353E">
        <w:rPr>
          <w:rFonts w:asciiTheme="minorHAnsi" w:hAnsiTheme="minorHAnsi" w:cstheme="minorHAnsi"/>
          <w:lang w:val="en-US"/>
        </w:rPr>
        <w:t xml:space="preserve"> will not be considered until after the initial allocation of places.</w:t>
      </w:r>
    </w:p>
    <w:p w14:paraId="22A8DD72" w14:textId="77777777" w:rsidR="00664229" w:rsidRPr="006E353E" w:rsidRDefault="00664229" w:rsidP="00527E23">
      <w:pPr>
        <w:autoSpaceDE w:val="0"/>
        <w:spacing w:after="0" w:line="240" w:lineRule="auto"/>
        <w:jc w:val="both"/>
        <w:rPr>
          <w:rFonts w:asciiTheme="minorHAnsi" w:hAnsiTheme="minorHAnsi" w:cstheme="minorHAnsi"/>
          <w:lang w:val="en-US"/>
        </w:rPr>
      </w:pPr>
    </w:p>
    <w:p w14:paraId="3C529A41" w14:textId="7C4D4947" w:rsidR="00435982" w:rsidRPr="006E353E" w:rsidRDefault="00435982" w:rsidP="00435982">
      <w:pPr>
        <w:autoSpaceDE w:val="0"/>
        <w:spacing w:after="0" w:line="240" w:lineRule="auto"/>
        <w:jc w:val="both"/>
        <w:rPr>
          <w:rFonts w:asciiTheme="minorHAnsi" w:hAnsiTheme="minorHAnsi" w:cstheme="minorHAnsi"/>
        </w:rPr>
      </w:pPr>
      <w:r w:rsidRPr="006E353E">
        <w:rPr>
          <w:rFonts w:asciiTheme="minorHAnsi" w:hAnsiTheme="minorHAnsi" w:cstheme="minorHAnsi"/>
        </w:rPr>
        <w:t>Places may be allocated under this criterion when places are first offered. The L</w:t>
      </w:r>
      <w:r w:rsidR="00364864" w:rsidRPr="006E353E">
        <w:rPr>
          <w:rFonts w:asciiTheme="minorHAnsi" w:hAnsiTheme="minorHAnsi" w:cstheme="minorHAnsi"/>
        </w:rPr>
        <w:t xml:space="preserve">ocal Authority may also ask </w:t>
      </w:r>
      <w:r w:rsidR="00FF4F5A" w:rsidRPr="006E353E">
        <w:rPr>
          <w:rFonts w:asciiTheme="minorHAnsi" w:hAnsiTheme="minorHAnsi" w:cstheme="minorHAnsi"/>
        </w:rPr>
        <w:t>school</w:t>
      </w:r>
      <w:r w:rsidR="00C1197D" w:rsidRPr="006E353E">
        <w:rPr>
          <w:rFonts w:asciiTheme="minorHAnsi" w:hAnsiTheme="minorHAnsi" w:cstheme="minorHAnsi"/>
        </w:rPr>
        <w:t xml:space="preserve">s </w:t>
      </w:r>
      <w:r w:rsidRPr="006E353E">
        <w:rPr>
          <w:rFonts w:asciiTheme="minorHAnsi" w:hAnsiTheme="minorHAnsi" w:cstheme="minorHAnsi"/>
        </w:rPr>
        <w:t xml:space="preserve">to admit over their </w:t>
      </w:r>
      <w:r w:rsidR="00364864" w:rsidRPr="006E353E">
        <w:rPr>
          <w:rFonts w:asciiTheme="minorHAnsi" w:hAnsiTheme="minorHAnsi" w:cstheme="minorHAnsi"/>
        </w:rPr>
        <w:t>published admissions number</w:t>
      </w:r>
      <w:r w:rsidRPr="006E353E">
        <w:rPr>
          <w:rFonts w:asciiTheme="minorHAnsi" w:hAnsiTheme="minorHAnsi" w:cstheme="minorHAnsi"/>
        </w:rPr>
        <w:t xml:space="preserve"> at other times under this criterion.</w:t>
      </w:r>
    </w:p>
    <w:p w14:paraId="47F47512" w14:textId="77777777" w:rsidR="00435982" w:rsidRPr="006E353E" w:rsidRDefault="00435982" w:rsidP="00435982">
      <w:pPr>
        <w:autoSpaceDE w:val="0"/>
        <w:spacing w:after="0" w:line="240" w:lineRule="auto"/>
        <w:jc w:val="both"/>
        <w:rPr>
          <w:rFonts w:asciiTheme="minorHAnsi" w:hAnsiTheme="minorHAnsi" w:cstheme="minorHAnsi"/>
        </w:rPr>
      </w:pPr>
    </w:p>
    <w:p w14:paraId="4D5C0FA3" w14:textId="77777777" w:rsidR="00C1197D" w:rsidRPr="006E353E" w:rsidRDefault="00C1197D" w:rsidP="00435982">
      <w:pPr>
        <w:autoSpaceDE w:val="0"/>
        <w:spacing w:after="0" w:line="240" w:lineRule="auto"/>
        <w:jc w:val="both"/>
        <w:rPr>
          <w:rFonts w:asciiTheme="minorHAnsi" w:hAnsiTheme="minorHAnsi" w:cstheme="minorHAnsi"/>
          <w:b/>
          <w:bCs/>
        </w:rPr>
      </w:pPr>
    </w:p>
    <w:p w14:paraId="7FE15E08" w14:textId="5FD0C657" w:rsidR="00435982" w:rsidRPr="006E353E" w:rsidRDefault="00364864" w:rsidP="00435982">
      <w:pPr>
        <w:autoSpaceDE w:val="0"/>
        <w:spacing w:after="0" w:line="240" w:lineRule="auto"/>
        <w:jc w:val="both"/>
        <w:rPr>
          <w:rFonts w:asciiTheme="minorHAnsi" w:hAnsiTheme="minorHAnsi" w:cstheme="minorHAnsi"/>
          <w:b/>
          <w:bCs/>
        </w:rPr>
      </w:pPr>
      <w:r w:rsidRPr="006E353E">
        <w:rPr>
          <w:rFonts w:asciiTheme="minorHAnsi" w:hAnsiTheme="minorHAnsi" w:cstheme="minorHAnsi"/>
          <w:b/>
          <w:bCs/>
        </w:rPr>
        <w:t>Note 3</w:t>
      </w:r>
      <w:r w:rsidR="00D86D6D" w:rsidRPr="006E353E">
        <w:rPr>
          <w:rFonts w:asciiTheme="minorHAnsi" w:hAnsiTheme="minorHAnsi" w:cstheme="minorHAnsi"/>
          <w:b/>
          <w:bCs/>
        </w:rPr>
        <w:t>a</w:t>
      </w:r>
      <w:r w:rsidRPr="006E353E">
        <w:rPr>
          <w:rFonts w:asciiTheme="minorHAnsi" w:hAnsiTheme="minorHAnsi" w:cstheme="minorHAnsi"/>
          <w:b/>
          <w:bCs/>
        </w:rPr>
        <w:t xml:space="preserve">: </w:t>
      </w:r>
      <w:r w:rsidRPr="006E353E">
        <w:rPr>
          <w:rFonts w:asciiTheme="minorHAnsi" w:hAnsiTheme="minorHAnsi" w:cstheme="minorHAnsi"/>
          <w:b/>
          <w:bCs/>
        </w:rPr>
        <w:tab/>
      </w:r>
      <w:r w:rsidR="00435982" w:rsidRPr="006E353E">
        <w:rPr>
          <w:rFonts w:asciiTheme="minorHAnsi" w:hAnsiTheme="minorHAnsi" w:cstheme="minorHAnsi"/>
          <w:b/>
          <w:bCs/>
        </w:rPr>
        <w:t>Siblings</w:t>
      </w:r>
    </w:p>
    <w:p w14:paraId="03E14EDA" w14:textId="77777777" w:rsidR="00435982" w:rsidRPr="006E353E" w:rsidRDefault="00435982" w:rsidP="00435982">
      <w:pPr>
        <w:autoSpaceDE w:val="0"/>
        <w:spacing w:after="0" w:line="240" w:lineRule="auto"/>
        <w:jc w:val="both"/>
        <w:rPr>
          <w:rFonts w:asciiTheme="minorHAnsi" w:hAnsiTheme="minorHAnsi" w:cstheme="minorHAnsi"/>
          <w:b/>
          <w:bCs/>
        </w:rPr>
      </w:pPr>
    </w:p>
    <w:p w14:paraId="759AA1A3" w14:textId="7E96DCED" w:rsidR="00435982" w:rsidRPr="006E353E" w:rsidRDefault="00435982" w:rsidP="00435982">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A sibling will </w:t>
      </w:r>
      <w:proofErr w:type="gramStart"/>
      <w:r w:rsidRPr="006E353E">
        <w:rPr>
          <w:rFonts w:asciiTheme="minorHAnsi" w:hAnsiTheme="minorHAnsi" w:cstheme="minorHAnsi"/>
        </w:rPr>
        <w:t>be considered to be</w:t>
      </w:r>
      <w:proofErr w:type="gramEnd"/>
      <w:r w:rsidRPr="006E353E">
        <w:rPr>
          <w:rFonts w:asciiTheme="minorHAnsi" w:hAnsiTheme="minorHAnsi" w:cstheme="minorHAnsi"/>
        </w:rPr>
        <w:t xml:space="preserve"> a brother or sister (that is, another child of the same parents, whether living at the same address or not), a half-brother or half-sister or a </w:t>
      </w:r>
      <w:proofErr w:type="gramStart"/>
      <w:r w:rsidR="00A8505E" w:rsidRPr="006E353E">
        <w:rPr>
          <w:rFonts w:asciiTheme="minorHAnsi" w:hAnsiTheme="minorHAnsi" w:cstheme="minorHAnsi"/>
        </w:rPr>
        <w:t>step-brother</w:t>
      </w:r>
      <w:proofErr w:type="gramEnd"/>
      <w:r w:rsidRPr="006E353E">
        <w:rPr>
          <w:rFonts w:asciiTheme="minorHAnsi" w:hAnsiTheme="minorHAnsi" w:cstheme="minorHAnsi"/>
        </w:rPr>
        <w:t xml:space="preserve"> or </w:t>
      </w:r>
      <w:proofErr w:type="gramStart"/>
      <w:r w:rsidRPr="006E353E">
        <w:rPr>
          <w:rFonts w:asciiTheme="minorHAnsi" w:hAnsiTheme="minorHAnsi" w:cstheme="minorHAnsi"/>
        </w:rPr>
        <w:t>step-sister</w:t>
      </w:r>
      <w:proofErr w:type="gramEnd"/>
      <w:r w:rsidRPr="006E353E">
        <w:rPr>
          <w:rFonts w:asciiTheme="minorHAnsi" w:hAnsiTheme="minorHAnsi" w:cstheme="minorHAnsi"/>
        </w:rPr>
        <w:t xml:space="preserve"> or an adoptive or foster sibling, living at the same address.</w:t>
      </w:r>
    </w:p>
    <w:p w14:paraId="4837DD01" w14:textId="77777777" w:rsidR="00435982" w:rsidRPr="006E353E" w:rsidRDefault="00435982" w:rsidP="00435982">
      <w:pPr>
        <w:autoSpaceDE w:val="0"/>
        <w:spacing w:after="0" w:line="240" w:lineRule="auto"/>
        <w:jc w:val="both"/>
        <w:rPr>
          <w:rFonts w:asciiTheme="minorHAnsi" w:hAnsiTheme="minorHAnsi" w:cstheme="minorHAnsi"/>
        </w:rPr>
      </w:pPr>
    </w:p>
    <w:p w14:paraId="222653B2" w14:textId="530A8B59" w:rsidR="00435982" w:rsidRPr="00E23277" w:rsidRDefault="00435982" w:rsidP="00435982">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A child will be given sibling priority if they have a sibling at </w:t>
      </w:r>
      <w:r w:rsidR="005472FD" w:rsidRPr="006E353E">
        <w:rPr>
          <w:rFonts w:asciiTheme="minorHAnsi" w:hAnsiTheme="minorHAnsi" w:cstheme="minorHAnsi"/>
          <w:b/>
        </w:rPr>
        <w:t xml:space="preserve">the SWAN </w:t>
      </w:r>
      <w:r w:rsidR="00D231E4" w:rsidRPr="006E353E">
        <w:rPr>
          <w:rFonts w:asciiTheme="minorHAnsi" w:hAnsiTheme="minorHAnsi" w:cstheme="minorHAnsi"/>
          <w:b/>
        </w:rPr>
        <w:t>sc</w:t>
      </w:r>
      <w:r w:rsidR="00FF4F5A" w:rsidRPr="006E353E">
        <w:rPr>
          <w:rFonts w:asciiTheme="minorHAnsi" w:hAnsiTheme="minorHAnsi" w:cstheme="minorHAnsi"/>
          <w:b/>
        </w:rPr>
        <w:t>hool</w:t>
      </w:r>
      <w:r w:rsidR="005472FD" w:rsidRPr="006E353E">
        <w:rPr>
          <w:rFonts w:asciiTheme="minorHAnsi" w:hAnsiTheme="minorHAnsi" w:cstheme="minorHAnsi"/>
          <w:b/>
        </w:rPr>
        <w:t xml:space="preserve"> applied for</w:t>
      </w:r>
      <w:r w:rsidRPr="006E353E">
        <w:rPr>
          <w:rFonts w:asciiTheme="minorHAnsi" w:hAnsiTheme="minorHAnsi" w:cstheme="minorHAnsi"/>
        </w:rPr>
        <w:t xml:space="preserve"> at the time of the child’s admission. For the initial intake to the </w:t>
      </w:r>
      <w:r w:rsidR="00AA0E06" w:rsidRPr="006E353E">
        <w:rPr>
          <w:rFonts w:asciiTheme="minorHAnsi" w:hAnsiTheme="minorHAnsi" w:cstheme="minorHAnsi"/>
        </w:rPr>
        <w:t>s</w:t>
      </w:r>
      <w:r w:rsidR="00FF4F5A" w:rsidRPr="006E353E">
        <w:rPr>
          <w:rFonts w:asciiTheme="minorHAnsi" w:hAnsiTheme="minorHAnsi" w:cstheme="minorHAnsi"/>
        </w:rPr>
        <w:t>chool</w:t>
      </w:r>
      <w:r w:rsidRPr="006E353E">
        <w:rPr>
          <w:rFonts w:asciiTheme="minorHAnsi" w:hAnsiTheme="minorHAnsi" w:cstheme="minorHAnsi"/>
        </w:rPr>
        <w:t xml:space="preserve"> a child will be given priority for admission only if their sibling will still be at</w:t>
      </w:r>
      <w:r w:rsidR="00364864" w:rsidRPr="006E353E">
        <w:rPr>
          <w:rFonts w:asciiTheme="minorHAnsi" w:hAnsiTheme="minorHAnsi" w:cstheme="minorHAnsi"/>
        </w:rPr>
        <w:t xml:space="preserve"> </w:t>
      </w:r>
      <w:r w:rsidR="005472FD" w:rsidRPr="006E353E">
        <w:rPr>
          <w:rFonts w:asciiTheme="minorHAnsi" w:hAnsiTheme="minorHAnsi" w:cstheme="minorHAnsi"/>
          <w:b/>
        </w:rPr>
        <w:t xml:space="preserve">that SWAN </w:t>
      </w:r>
      <w:r w:rsidR="00D231E4" w:rsidRPr="006E353E">
        <w:rPr>
          <w:rFonts w:asciiTheme="minorHAnsi" w:hAnsiTheme="minorHAnsi" w:cstheme="minorHAnsi"/>
          <w:b/>
        </w:rPr>
        <w:t>s</w:t>
      </w:r>
      <w:r w:rsidR="00FF4F5A" w:rsidRPr="006E353E">
        <w:rPr>
          <w:rFonts w:asciiTheme="minorHAnsi" w:hAnsiTheme="minorHAnsi" w:cstheme="minorHAnsi"/>
          <w:b/>
        </w:rPr>
        <w:t>chool</w:t>
      </w:r>
      <w:r w:rsidR="00364864" w:rsidRPr="006E353E">
        <w:rPr>
          <w:rFonts w:asciiTheme="minorHAnsi" w:hAnsiTheme="minorHAnsi" w:cstheme="minorHAnsi"/>
        </w:rPr>
        <w:t xml:space="preserve"> </w:t>
      </w:r>
      <w:r w:rsidRPr="006E353E">
        <w:rPr>
          <w:rFonts w:asciiTheme="minorHAnsi" w:hAnsiTheme="minorHAnsi" w:cstheme="minorHAnsi"/>
        </w:rPr>
        <w:t xml:space="preserve">in September </w:t>
      </w:r>
      <w:r w:rsidR="00693CEB" w:rsidRPr="006E353E">
        <w:rPr>
          <w:rFonts w:asciiTheme="minorHAnsi" w:hAnsiTheme="minorHAnsi" w:cstheme="minorHAnsi"/>
        </w:rPr>
        <w:t>202</w:t>
      </w:r>
      <w:r w:rsidR="002932AD" w:rsidRPr="006E353E">
        <w:rPr>
          <w:rFonts w:asciiTheme="minorHAnsi" w:hAnsiTheme="minorHAnsi" w:cstheme="minorHAnsi"/>
        </w:rPr>
        <w:t>7</w:t>
      </w:r>
      <w:r w:rsidRPr="006E353E">
        <w:rPr>
          <w:rFonts w:asciiTheme="minorHAnsi" w:hAnsiTheme="minorHAnsi" w:cstheme="minorHAnsi"/>
        </w:rPr>
        <w:t>. Giving sibling priority has the effect of maximising</w:t>
      </w:r>
      <w:r w:rsidR="0040510E" w:rsidRPr="006E353E">
        <w:rPr>
          <w:rFonts w:asciiTheme="minorHAnsi" w:hAnsiTheme="minorHAnsi" w:cstheme="minorHAnsi"/>
        </w:rPr>
        <w:t xml:space="preserve"> </w:t>
      </w:r>
      <w:r w:rsidRPr="006E353E">
        <w:rPr>
          <w:rFonts w:asciiTheme="minorHAnsi" w:hAnsiTheme="minorHAnsi" w:cstheme="minorHAnsi"/>
        </w:rPr>
        <w:t>the opportunity for children in the same family to be</w:t>
      </w:r>
      <w:r w:rsidRPr="00E23277">
        <w:rPr>
          <w:rFonts w:asciiTheme="minorHAnsi" w:hAnsiTheme="minorHAnsi" w:cstheme="minorHAnsi"/>
        </w:rPr>
        <w:t xml:space="preserve"> educated at the same </w:t>
      </w:r>
      <w:r w:rsidR="00FF4F5A" w:rsidRPr="00E23277">
        <w:rPr>
          <w:rFonts w:asciiTheme="minorHAnsi" w:hAnsiTheme="minorHAnsi" w:cstheme="minorHAnsi"/>
        </w:rPr>
        <w:t>school</w:t>
      </w:r>
      <w:r w:rsidRPr="00E23277">
        <w:rPr>
          <w:rFonts w:asciiTheme="minorHAnsi" w:hAnsiTheme="minorHAnsi" w:cstheme="minorHAnsi"/>
        </w:rPr>
        <w:t>.</w:t>
      </w:r>
    </w:p>
    <w:p w14:paraId="33658F75" w14:textId="77777777" w:rsidR="00D86D6D" w:rsidRPr="00E23277" w:rsidRDefault="00D86D6D" w:rsidP="00435982">
      <w:pPr>
        <w:autoSpaceDE w:val="0"/>
        <w:spacing w:after="0" w:line="240" w:lineRule="auto"/>
        <w:jc w:val="both"/>
        <w:rPr>
          <w:rFonts w:asciiTheme="minorHAnsi" w:hAnsiTheme="minorHAnsi" w:cstheme="minorHAnsi"/>
        </w:rPr>
      </w:pPr>
    </w:p>
    <w:p w14:paraId="5A3D5365" w14:textId="5D1AB2D2" w:rsidR="00D86D6D" w:rsidRPr="00E23277" w:rsidRDefault="00D86D6D" w:rsidP="00C1197D">
      <w:pPr>
        <w:autoSpaceDE w:val="0"/>
        <w:spacing w:after="0" w:line="240" w:lineRule="auto"/>
        <w:jc w:val="both"/>
        <w:rPr>
          <w:rFonts w:asciiTheme="minorHAnsi" w:hAnsiTheme="minorHAnsi" w:cstheme="minorHAnsi"/>
          <w:b/>
        </w:rPr>
      </w:pPr>
      <w:r w:rsidRPr="00E23277">
        <w:rPr>
          <w:rFonts w:asciiTheme="minorHAnsi" w:hAnsiTheme="minorHAnsi" w:cstheme="minorHAnsi"/>
          <w:b/>
        </w:rPr>
        <w:t xml:space="preserve">Note 3b: </w:t>
      </w:r>
      <w:r w:rsidR="00C1197D" w:rsidRPr="00E23277">
        <w:rPr>
          <w:rFonts w:asciiTheme="minorHAnsi" w:hAnsiTheme="minorHAnsi" w:cstheme="minorHAnsi"/>
          <w:b/>
        </w:rPr>
        <w:tab/>
      </w:r>
      <w:r w:rsidRPr="00E23277">
        <w:rPr>
          <w:rFonts w:asciiTheme="minorHAnsi" w:hAnsiTheme="minorHAnsi" w:cstheme="minorHAnsi"/>
          <w:b/>
        </w:rPr>
        <w:t xml:space="preserve">Sibling at </w:t>
      </w:r>
      <w:r w:rsidR="00F53A21" w:rsidRPr="00E23277">
        <w:rPr>
          <w:rFonts w:asciiTheme="minorHAnsi" w:hAnsiTheme="minorHAnsi" w:cstheme="minorHAnsi"/>
          <w:b/>
        </w:rPr>
        <w:t>T</w:t>
      </w:r>
      <w:r w:rsidRPr="00E23277">
        <w:rPr>
          <w:rFonts w:asciiTheme="minorHAnsi" w:hAnsiTheme="minorHAnsi" w:cstheme="minorHAnsi"/>
          <w:b/>
        </w:rPr>
        <w:t>he</w:t>
      </w:r>
      <w:r w:rsidR="00F53A21" w:rsidRPr="00E23277">
        <w:rPr>
          <w:rFonts w:asciiTheme="minorHAnsi" w:hAnsiTheme="minorHAnsi" w:cstheme="minorHAnsi"/>
          <w:b/>
        </w:rPr>
        <w:t xml:space="preserve"> </w:t>
      </w:r>
      <w:r w:rsidR="00ED04F5">
        <w:rPr>
          <w:rFonts w:asciiTheme="minorHAnsi" w:hAnsiTheme="minorHAnsi" w:cstheme="minorHAnsi"/>
          <w:b/>
        </w:rPr>
        <w:t xml:space="preserve">Hermitage Infant </w:t>
      </w:r>
      <w:r w:rsidR="00FF4F5A" w:rsidRPr="00E23277">
        <w:rPr>
          <w:rFonts w:asciiTheme="minorHAnsi" w:hAnsiTheme="minorHAnsi" w:cstheme="minorHAnsi"/>
          <w:b/>
        </w:rPr>
        <w:t>School</w:t>
      </w:r>
      <w:r w:rsidRPr="00E23277">
        <w:rPr>
          <w:rFonts w:asciiTheme="minorHAnsi" w:hAnsiTheme="minorHAnsi" w:cstheme="minorHAnsi"/>
          <w:b/>
        </w:rPr>
        <w:t xml:space="preserve"> or at The Hermitage</w:t>
      </w:r>
      <w:r w:rsidR="00ED04F5">
        <w:rPr>
          <w:rFonts w:asciiTheme="minorHAnsi" w:hAnsiTheme="minorHAnsi" w:cstheme="minorHAnsi"/>
          <w:b/>
        </w:rPr>
        <w:t xml:space="preserve"> Junior</w:t>
      </w:r>
      <w:r w:rsidRPr="00E23277">
        <w:rPr>
          <w:rFonts w:asciiTheme="minorHAnsi" w:hAnsiTheme="minorHAnsi" w:cstheme="minorHAnsi"/>
          <w:b/>
          <w:strike/>
        </w:rPr>
        <w:t xml:space="preserve"> </w:t>
      </w:r>
      <w:r w:rsidR="00FF4F5A" w:rsidRPr="00E23277">
        <w:rPr>
          <w:rFonts w:asciiTheme="minorHAnsi" w:hAnsiTheme="minorHAnsi" w:cstheme="minorHAnsi"/>
          <w:b/>
        </w:rPr>
        <w:t>School</w:t>
      </w:r>
    </w:p>
    <w:p w14:paraId="2C73D881" w14:textId="77777777" w:rsidR="00C1197D" w:rsidRPr="00E23277" w:rsidRDefault="00C1197D" w:rsidP="00C1197D">
      <w:pPr>
        <w:autoSpaceDE w:val="0"/>
        <w:spacing w:after="0" w:line="240" w:lineRule="auto"/>
        <w:jc w:val="both"/>
        <w:rPr>
          <w:rFonts w:asciiTheme="minorHAnsi" w:hAnsiTheme="minorHAnsi" w:cstheme="minorHAnsi"/>
          <w:b/>
        </w:rPr>
      </w:pPr>
    </w:p>
    <w:p w14:paraId="7DB52600" w14:textId="77E882A1" w:rsidR="00D86D6D" w:rsidRPr="00E23277" w:rsidRDefault="00D86D6D" w:rsidP="00D86D6D">
      <w:pPr>
        <w:autoSpaceDE w:val="0"/>
        <w:spacing w:after="0" w:line="240" w:lineRule="auto"/>
        <w:jc w:val="both"/>
        <w:rPr>
          <w:rFonts w:asciiTheme="minorHAnsi" w:hAnsiTheme="minorHAnsi" w:cstheme="minorHAnsi"/>
        </w:rPr>
      </w:pPr>
      <w:r w:rsidRPr="00E23277">
        <w:rPr>
          <w:rFonts w:asciiTheme="minorHAnsi" w:hAnsiTheme="minorHAnsi" w:cstheme="minorHAnsi"/>
        </w:rPr>
        <w:t xml:space="preserve">A sibling will </w:t>
      </w:r>
      <w:proofErr w:type="gramStart"/>
      <w:r w:rsidRPr="00E23277">
        <w:rPr>
          <w:rFonts w:asciiTheme="minorHAnsi" w:hAnsiTheme="minorHAnsi" w:cstheme="minorHAnsi"/>
        </w:rPr>
        <w:t>be considered to be</w:t>
      </w:r>
      <w:proofErr w:type="gramEnd"/>
      <w:r w:rsidRPr="00E23277">
        <w:rPr>
          <w:rFonts w:asciiTheme="minorHAnsi" w:hAnsiTheme="minorHAnsi" w:cstheme="minorHAnsi"/>
        </w:rPr>
        <w:t xml:space="preserve"> a brother or sister (that is, another child of the same parents, whether living at the same address or not), a half-brother or half-sister or a </w:t>
      </w:r>
      <w:proofErr w:type="gramStart"/>
      <w:r w:rsidRPr="00E23277">
        <w:rPr>
          <w:rFonts w:asciiTheme="minorHAnsi" w:hAnsiTheme="minorHAnsi" w:cstheme="minorHAnsi"/>
        </w:rPr>
        <w:t>step-brother</w:t>
      </w:r>
      <w:proofErr w:type="gramEnd"/>
      <w:r w:rsidRPr="00E23277">
        <w:rPr>
          <w:rFonts w:asciiTheme="minorHAnsi" w:hAnsiTheme="minorHAnsi" w:cstheme="minorHAnsi"/>
        </w:rPr>
        <w:t xml:space="preserve"> or </w:t>
      </w:r>
      <w:proofErr w:type="gramStart"/>
      <w:r w:rsidRPr="00E23277">
        <w:rPr>
          <w:rFonts w:asciiTheme="minorHAnsi" w:hAnsiTheme="minorHAnsi" w:cstheme="minorHAnsi"/>
        </w:rPr>
        <w:t>step-sister</w:t>
      </w:r>
      <w:proofErr w:type="gramEnd"/>
      <w:r w:rsidRPr="00E23277">
        <w:rPr>
          <w:rFonts w:asciiTheme="minorHAnsi" w:hAnsiTheme="minorHAnsi" w:cstheme="minorHAnsi"/>
        </w:rPr>
        <w:t xml:space="preserve"> or an adoptive or foster sibling, living at the same address.</w:t>
      </w:r>
    </w:p>
    <w:p w14:paraId="297FC5D0" w14:textId="77777777" w:rsidR="00D86D6D" w:rsidRPr="00E23277" w:rsidRDefault="00D86D6D" w:rsidP="00D86D6D">
      <w:pPr>
        <w:autoSpaceDE w:val="0"/>
        <w:spacing w:after="0" w:line="240" w:lineRule="auto"/>
        <w:jc w:val="both"/>
        <w:rPr>
          <w:rFonts w:asciiTheme="minorHAnsi" w:hAnsiTheme="minorHAnsi" w:cstheme="minorHAnsi"/>
        </w:rPr>
      </w:pPr>
    </w:p>
    <w:p w14:paraId="25D48120" w14:textId="2DDF09B5" w:rsidR="00D86D6D" w:rsidRPr="006E353E" w:rsidRDefault="00D86D6D" w:rsidP="00D86D6D">
      <w:pPr>
        <w:autoSpaceDE w:val="0"/>
        <w:spacing w:after="0" w:line="240" w:lineRule="auto"/>
        <w:jc w:val="both"/>
        <w:rPr>
          <w:rFonts w:asciiTheme="minorHAnsi" w:hAnsiTheme="minorHAnsi" w:cstheme="minorHAnsi"/>
        </w:rPr>
      </w:pPr>
      <w:bookmarkStart w:id="1" w:name="_Hlk200541820"/>
      <w:r w:rsidRPr="00E23277">
        <w:rPr>
          <w:rFonts w:asciiTheme="minorHAnsi" w:hAnsiTheme="minorHAnsi" w:cstheme="minorHAnsi"/>
        </w:rPr>
        <w:t>A child will be given sibling priority if they have a sibling at</w:t>
      </w:r>
      <w:r w:rsidR="005472FD" w:rsidRPr="00E23277">
        <w:rPr>
          <w:rFonts w:asciiTheme="minorHAnsi" w:hAnsiTheme="minorHAnsi" w:cstheme="minorHAnsi"/>
        </w:rPr>
        <w:t xml:space="preserve"> </w:t>
      </w:r>
      <w:r w:rsidR="00F53A21" w:rsidRPr="00E23277">
        <w:rPr>
          <w:rFonts w:asciiTheme="minorHAnsi" w:hAnsiTheme="minorHAnsi" w:cstheme="minorHAnsi"/>
          <w:b/>
        </w:rPr>
        <w:t xml:space="preserve">The </w:t>
      </w:r>
      <w:r w:rsidR="006F0952">
        <w:rPr>
          <w:rFonts w:asciiTheme="minorHAnsi" w:hAnsiTheme="minorHAnsi" w:cstheme="minorHAnsi"/>
          <w:b/>
        </w:rPr>
        <w:t>Hermitage</w:t>
      </w:r>
      <w:r w:rsidR="00EC6B16">
        <w:rPr>
          <w:rFonts w:asciiTheme="minorHAnsi" w:hAnsiTheme="minorHAnsi" w:cstheme="minorHAnsi"/>
          <w:b/>
        </w:rPr>
        <w:t xml:space="preserve"> Infant</w:t>
      </w:r>
      <w:r w:rsidR="00F53A21" w:rsidRPr="00E23277">
        <w:rPr>
          <w:rFonts w:asciiTheme="minorHAnsi" w:hAnsiTheme="minorHAnsi" w:cstheme="minorHAnsi"/>
          <w:b/>
        </w:rPr>
        <w:t xml:space="preserve"> </w:t>
      </w:r>
      <w:r w:rsidR="00FF4F5A" w:rsidRPr="00E23277">
        <w:rPr>
          <w:rFonts w:asciiTheme="minorHAnsi" w:hAnsiTheme="minorHAnsi" w:cstheme="minorHAnsi"/>
          <w:b/>
        </w:rPr>
        <w:t>School</w:t>
      </w:r>
      <w:r w:rsidR="00F53A21" w:rsidRPr="00E23277">
        <w:rPr>
          <w:rFonts w:asciiTheme="minorHAnsi" w:hAnsiTheme="minorHAnsi" w:cstheme="minorHAnsi"/>
          <w:b/>
        </w:rPr>
        <w:t xml:space="preserve"> or The Hermitage</w:t>
      </w:r>
      <w:r w:rsidR="00E23277" w:rsidRPr="00E23277">
        <w:rPr>
          <w:rFonts w:asciiTheme="minorHAnsi" w:hAnsiTheme="minorHAnsi" w:cstheme="minorHAnsi"/>
          <w:b/>
        </w:rPr>
        <w:t xml:space="preserve"> </w:t>
      </w:r>
      <w:r w:rsidR="00EC6B16" w:rsidRPr="00E23277">
        <w:rPr>
          <w:rFonts w:asciiTheme="minorHAnsi" w:hAnsiTheme="minorHAnsi" w:cstheme="minorHAnsi"/>
          <w:b/>
        </w:rPr>
        <w:t>Junior</w:t>
      </w:r>
      <w:r w:rsidR="00EC6B16">
        <w:rPr>
          <w:rFonts w:asciiTheme="minorHAnsi" w:hAnsiTheme="minorHAnsi" w:cstheme="minorHAnsi"/>
          <w:b/>
        </w:rPr>
        <w:t xml:space="preserve"> </w:t>
      </w:r>
      <w:r w:rsidR="00FF4F5A" w:rsidRPr="00E23277">
        <w:rPr>
          <w:rFonts w:asciiTheme="minorHAnsi" w:hAnsiTheme="minorHAnsi" w:cstheme="minorHAnsi"/>
          <w:b/>
        </w:rPr>
        <w:t>School</w:t>
      </w:r>
      <w:r w:rsidR="005A1AF1" w:rsidRPr="00E23277">
        <w:rPr>
          <w:rFonts w:asciiTheme="minorHAnsi" w:hAnsiTheme="minorHAnsi" w:cstheme="minorHAnsi"/>
          <w:b/>
        </w:rPr>
        <w:t xml:space="preserve"> </w:t>
      </w:r>
      <w:r w:rsidRPr="00E23277">
        <w:rPr>
          <w:rFonts w:asciiTheme="minorHAnsi" w:hAnsiTheme="minorHAnsi" w:cstheme="minorHAnsi"/>
        </w:rPr>
        <w:t xml:space="preserve">at the time of the </w:t>
      </w:r>
      <w:r w:rsidRPr="006E353E">
        <w:rPr>
          <w:rFonts w:asciiTheme="minorHAnsi" w:hAnsiTheme="minorHAnsi" w:cstheme="minorHAnsi"/>
        </w:rPr>
        <w:t xml:space="preserve">child’s admission. For the initial intake to the </w:t>
      </w:r>
      <w:r w:rsidR="007E1C8D" w:rsidRPr="006E353E">
        <w:rPr>
          <w:rFonts w:asciiTheme="minorHAnsi" w:hAnsiTheme="minorHAnsi" w:cstheme="minorHAnsi"/>
        </w:rPr>
        <w:t>s</w:t>
      </w:r>
      <w:r w:rsidR="00FF4F5A" w:rsidRPr="006E353E">
        <w:rPr>
          <w:rFonts w:asciiTheme="minorHAnsi" w:hAnsiTheme="minorHAnsi" w:cstheme="minorHAnsi"/>
        </w:rPr>
        <w:t>chool</w:t>
      </w:r>
      <w:r w:rsidRPr="006E353E">
        <w:rPr>
          <w:rFonts w:asciiTheme="minorHAnsi" w:hAnsiTheme="minorHAnsi" w:cstheme="minorHAnsi"/>
        </w:rPr>
        <w:t xml:space="preserve"> a child will be given priority for admission only if their sibling will still be at </w:t>
      </w:r>
      <w:r w:rsidR="00F53A21" w:rsidRPr="006E353E">
        <w:rPr>
          <w:rFonts w:asciiTheme="minorHAnsi" w:hAnsiTheme="minorHAnsi" w:cstheme="minorHAnsi"/>
          <w:b/>
        </w:rPr>
        <w:t xml:space="preserve">The </w:t>
      </w:r>
      <w:r w:rsidR="00EC6B16" w:rsidRPr="006E353E">
        <w:rPr>
          <w:rFonts w:asciiTheme="minorHAnsi" w:hAnsiTheme="minorHAnsi" w:cstheme="minorHAnsi"/>
          <w:b/>
        </w:rPr>
        <w:t>Hermitage Infant</w:t>
      </w:r>
      <w:r w:rsidR="00F53A21" w:rsidRPr="006E353E">
        <w:rPr>
          <w:rFonts w:asciiTheme="minorHAnsi" w:hAnsiTheme="minorHAnsi" w:cstheme="minorHAnsi"/>
          <w:b/>
        </w:rPr>
        <w:t xml:space="preserve"> </w:t>
      </w:r>
      <w:r w:rsidR="00FF4F5A" w:rsidRPr="006E353E">
        <w:rPr>
          <w:rFonts w:asciiTheme="minorHAnsi" w:hAnsiTheme="minorHAnsi" w:cstheme="minorHAnsi"/>
          <w:b/>
        </w:rPr>
        <w:t>School</w:t>
      </w:r>
      <w:r w:rsidR="00F53A21" w:rsidRPr="006E353E">
        <w:rPr>
          <w:rFonts w:asciiTheme="minorHAnsi" w:hAnsiTheme="minorHAnsi" w:cstheme="minorHAnsi"/>
          <w:b/>
        </w:rPr>
        <w:t xml:space="preserve"> or The Hermitage </w:t>
      </w:r>
      <w:r w:rsidR="003E5C98" w:rsidRPr="006E353E">
        <w:rPr>
          <w:rFonts w:asciiTheme="minorHAnsi" w:hAnsiTheme="minorHAnsi" w:cstheme="minorHAnsi"/>
          <w:b/>
        </w:rPr>
        <w:t>Junior</w:t>
      </w:r>
      <w:r w:rsidR="003E5C98" w:rsidRPr="006E353E">
        <w:rPr>
          <w:rFonts w:asciiTheme="minorHAnsi" w:hAnsiTheme="minorHAnsi" w:cstheme="minorHAnsi"/>
        </w:rPr>
        <w:t xml:space="preserve"> </w:t>
      </w:r>
      <w:r w:rsidR="00FF4F5A" w:rsidRPr="006E353E">
        <w:rPr>
          <w:rFonts w:asciiTheme="minorHAnsi" w:hAnsiTheme="minorHAnsi" w:cstheme="minorHAnsi"/>
          <w:b/>
        </w:rPr>
        <w:t>School</w:t>
      </w:r>
      <w:r w:rsidR="005A1AF1" w:rsidRPr="006E353E">
        <w:rPr>
          <w:rFonts w:asciiTheme="minorHAnsi" w:hAnsiTheme="minorHAnsi" w:cstheme="minorHAnsi"/>
          <w:b/>
        </w:rPr>
        <w:t xml:space="preserve"> </w:t>
      </w:r>
      <w:r w:rsidRPr="006E353E">
        <w:rPr>
          <w:rFonts w:asciiTheme="minorHAnsi" w:hAnsiTheme="minorHAnsi" w:cstheme="minorHAnsi"/>
        </w:rPr>
        <w:t xml:space="preserve">in September </w:t>
      </w:r>
      <w:r w:rsidR="00693CEB" w:rsidRPr="006E353E">
        <w:rPr>
          <w:rFonts w:asciiTheme="minorHAnsi" w:hAnsiTheme="minorHAnsi" w:cstheme="minorHAnsi"/>
        </w:rPr>
        <w:t>202</w:t>
      </w:r>
      <w:r w:rsidR="00E00DB9" w:rsidRPr="006E353E">
        <w:rPr>
          <w:rFonts w:asciiTheme="minorHAnsi" w:hAnsiTheme="minorHAnsi" w:cstheme="minorHAnsi"/>
        </w:rPr>
        <w:t>7</w:t>
      </w:r>
      <w:r w:rsidRPr="006E353E">
        <w:rPr>
          <w:rFonts w:asciiTheme="minorHAnsi" w:hAnsiTheme="minorHAnsi" w:cstheme="minorHAnsi"/>
        </w:rPr>
        <w:t xml:space="preserve">. Giving sibling priority has the effect of maximising the opportunity for children in the same family to be educated at the same </w:t>
      </w:r>
      <w:r w:rsidR="00FF4F5A" w:rsidRPr="006E353E">
        <w:rPr>
          <w:rFonts w:asciiTheme="minorHAnsi" w:hAnsiTheme="minorHAnsi" w:cstheme="minorHAnsi"/>
        </w:rPr>
        <w:t>school</w:t>
      </w:r>
      <w:r w:rsidRPr="006E353E">
        <w:rPr>
          <w:rFonts w:asciiTheme="minorHAnsi" w:hAnsiTheme="minorHAnsi" w:cstheme="minorHAnsi"/>
        </w:rPr>
        <w:t>.</w:t>
      </w:r>
    </w:p>
    <w:bookmarkEnd w:id="1"/>
    <w:p w14:paraId="0BCA4D18" w14:textId="77777777" w:rsidR="00D0358E" w:rsidRPr="006E353E" w:rsidRDefault="00D0358E" w:rsidP="00D86D6D">
      <w:pPr>
        <w:autoSpaceDE w:val="0"/>
        <w:spacing w:after="0" w:line="240" w:lineRule="auto"/>
        <w:jc w:val="both"/>
        <w:rPr>
          <w:rFonts w:asciiTheme="minorHAnsi" w:hAnsiTheme="minorHAnsi" w:cstheme="minorHAnsi"/>
        </w:rPr>
      </w:pPr>
    </w:p>
    <w:p w14:paraId="2EF4EE16" w14:textId="2DA9D052" w:rsidR="00D0358E" w:rsidRPr="006E353E" w:rsidRDefault="00D0358E" w:rsidP="00D0358E">
      <w:pPr>
        <w:autoSpaceDE w:val="0"/>
        <w:spacing w:after="0" w:line="240" w:lineRule="auto"/>
        <w:jc w:val="both"/>
        <w:rPr>
          <w:rFonts w:asciiTheme="minorHAnsi" w:hAnsiTheme="minorHAnsi" w:cstheme="minorHAnsi"/>
          <w:b/>
        </w:rPr>
      </w:pPr>
      <w:r w:rsidRPr="006E353E">
        <w:rPr>
          <w:rFonts w:asciiTheme="minorHAnsi" w:hAnsiTheme="minorHAnsi" w:cstheme="minorHAnsi"/>
          <w:b/>
        </w:rPr>
        <w:t xml:space="preserve">Note 3c: </w:t>
      </w:r>
      <w:r w:rsidRPr="006E353E">
        <w:rPr>
          <w:rFonts w:asciiTheme="minorHAnsi" w:hAnsiTheme="minorHAnsi" w:cstheme="minorHAnsi"/>
          <w:b/>
        </w:rPr>
        <w:tab/>
        <w:t xml:space="preserve">Sibling at </w:t>
      </w:r>
      <w:r w:rsidR="00016F31" w:rsidRPr="006E353E">
        <w:rPr>
          <w:rFonts w:asciiTheme="minorHAnsi" w:hAnsiTheme="minorHAnsi" w:cstheme="minorHAnsi"/>
          <w:b/>
        </w:rPr>
        <w:t xml:space="preserve">The Knaphill Lower School or at </w:t>
      </w:r>
      <w:r w:rsidRPr="006E353E">
        <w:rPr>
          <w:rFonts w:asciiTheme="minorHAnsi" w:hAnsiTheme="minorHAnsi" w:cstheme="minorHAnsi"/>
          <w:b/>
        </w:rPr>
        <w:t>The Knaphill School (Junior)</w:t>
      </w:r>
    </w:p>
    <w:p w14:paraId="055E7B8B" w14:textId="77777777" w:rsidR="00D0358E" w:rsidRPr="006E353E" w:rsidRDefault="00D0358E" w:rsidP="00D0358E">
      <w:pPr>
        <w:autoSpaceDE w:val="0"/>
        <w:spacing w:after="0" w:line="240" w:lineRule="auto"/>
        <w:jc w:val="both"/>
        <w:rPr>
          <w:rFonts w:asciiTheme="minorHAnsi" w:hAnsiTheme="minorHAnsi" w:cstheme="minorHAnsi"/>
          <w:b/>
        </w:rPr>
      </w:pPr>
    </w:p>
    <w:p w14:paraId="56F13C33" w14:textId="5FAFD76E" w:rsidR="00CB7B89" w:rsidRPr="006E353E" w:rsidRDefault="00CB7B89" w:rsidP="00CB7B89">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A sibling will </w:t>
      </w:r>
      <w:proofErr w:type="gramStart"/>
      <w:r w:rsidRPr="006E353E">
        <w:rPr>
          <w:rFonts w:asciiTheme="minorHAnsi" w:hAnsiTheme="minorHAnsi" w:cstheme="minorHAnsi"/>
        </w:rPr>
        <w:t>be considered to be</w:t>
      </w:r>
      <w:proofErr w:type="gramEnd"/>
      <w:r w:rsidRPr="006E353E">
        <w:rPr>
          <w:rFonts w:asciiTheme="minorHAnsi" w:hAnsiTheme="minorHAnsi" w:cstheme="minorHAnsi"/>
        </w:rPr>
        <w:t xml:space="preserve"> a brother or sister (that is, another child of the same parents, whether living at the same address or not), a half-brother or half-sister or a </w:t>
      </w:r>
      <w:proofErr w:type="gramStart"/>
      <w:r w:rsidRPr="006E353E">
        <w:rPr>
          <w:rFonts w:asciiTheme="minorHAnsi" w:hAnsiTheme="minorHAnsi" w:cstheme="minorHAnsi"/>
        </w:rPr>
        <w:t>step-brother</w:t>
      </w:r>
      <w:proofErr w:type="gramEnd"/>
      <w:r w:rsidRPr="006E353E">
        <w:rPr>
          <w:rFonts w:asciiTheme="minorHAnsi" w:hAnsiTheme="minorHAnsi" w:cstheme="minorHAnsi"/>
        </w:rPr>
        <w:t xml:space="preserve"> or </w:t>
      </w:r>
      <w:proofErr w:type="gramStart"/>
      <w:r w:rsidRPr="006E353E">
        <w:rPr>
          <w:rFonts w:asciiTheme="minorHAnsi" w:hAnsiTheme="minorHAnsi" w:cstheme="minorHAnsi"/>
        </w:rPr>
        <w:t>step-sister</w:t>
      </w:r>
      <w:proofErr w:type="gramEnd"/>
      <w:r w:rsidRPr="006E353E">
        <w:rPr>
          <w:rFonts w:asciiTheme="minorHAnsi" w:hAnsiTheme="minorHAnsi" w:cstheme="minorHAnsi"/>
        </w:rPr>
        <w:t xml:space="preserve"> or an adoptive or foster sibling, living at the same address.</w:t>
      </w:r>
    </w:p>
    <w:p w14:paraId="60E5F141" w14:textId="77777777" w:rsidR="00CB7B89" w:rsidRPr="006E353E" w:rsidRDefault="00CB7B89" w:rsidP="00106317">
      <w:pPr>
        <w:autoSpaceDE w:val="0"/>
        <w:spacing w:after="0" w:line="240" w:lineRule="auto"/>
        <w:jc w:val="both"/>
        <w:rPr>
          <w:rFonts w:asciiTheme="minorHAnsi" w:hAnsiTheme="minorHAnsi" w:cstheme="minorHAnsi"/>
        </w:rPr>
      </w:pPr>
    </w:p>
    <w:p w14:paraId="5BD97D3C" w14:textId="3012A8AC" w:rsidR="00354098" w:rsidRDefault="00354098" w:rsidP="00354098">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A child will be given sibling priority if they have a sibling at </w:t>
      </w:r>
      <w:r w:rsidRPr="006E353E">
        <w:rPr>
          <w:rFonts w:asciiTheme="minorHAnsi" w:hAnsiTheme="minorHAnsi" w:cstheme="minorHAnsi"/>
          <w:b/>
        </w:rPr>
        <w:t xml:space="preserve">The Knaphill Lower School or The Knaphill School (Junior) </w:t>
      </w:r>
      <w:r w:rsidRPr="006E353E">
        <w:rPr>
          <w:rFonts w:asciiTheme="minorHAnsi" w:hAnsiTheme="minorHAnsi" w:cstheme="minorHAnsi"/>
        </w:rPr>
        <w:t xml:space="preserve">at the time of the child’s admission. For the initial intake to the school a child will be given priority for admission only if their sibling will still be at </w:t>
      </w:r>
      <w:r w:rsidRPr="006E353E">
        <w:rPr>
          <w:rFonts w:asciiTheme="minorHAnsi" w:hAnsiTheme="minorHAnsi" w:cstheme="minorHAnsi"/>
          <w:b/>
        </w:rPr>
        <w:t xml:space="preserve">The Knaphill Lower School or The Knaphill School (Junior) </w:t>
      </w:r>
      <w:r w:rsidRPr="006E353E">
        <w:rPr>
          <w:rFonts w:asciiTheme="minorHAnsi" w:hAnsiTheme="minorHAnsi" w:cstheme="minorHAnsi"/>
        </w:rPr>
        <w:t>in September 202</w:t>
      </w:r>
      <w:r w:rsidR="00840C6C" w:rsidRPr="006E353E">
        <w:rPr>
          <w:rFonts w:asciiTheme="minorHAnsi" w:hAnsiTheme="minorHAnsi" w:cstheme="minorHAnsi"/>
        </w:rPr>
        <w:t>7</w:t>
      </w:r>
      <w:r w:rsidRPr="006E353E">
        <w:rPr>
          <w:rFonts w:asciiTheme="minorHAnsi" w:hAnsiTheme="minorHAnsi" w:cstheme="minorHAnsi"/>
        </w:rPr>
        <w:t>. Giving sibling</w:t>
      </w:r>
      <w:r w:rsidRPr="00E23277">
        <w:rPr>
          <w:rFonts w:asciiTheme="minorHAnsi" w:hAnsiTheme="minorHAnsi" w:cstheme="minorHAnsi"/>
        </w:rPr>
        <w:t xml:space="preserve"> priority has the effect of maximising the opportunity for children in the same family to be educated at the same school.</w:t>
      </w:r>
    </w:p>
    <w:p w14:paraId="608435CC" w14:textId="77777777" w:rsidR="00D86D6D" w:rsidRDefault="00D86D6D" w:rsidP="00D86D6D">
      <w:pPr>
        <w:autoSpaceDE w:val="0"/>
        <w:spacing w:after="0" w:line="240" w:lineRule="auto"/>
        <w:jc w:val="both"/>
        <w:rPr>
          <w:rFonts w:asciiTheme="minorHAnsi" w:hAnsiTheme="minorHAnsi" w:cstheme="minorHAnsi"/>
        </w:rPr>
      </w:pPr>
    </w:p>
    <w:p w14:paraId="76AC7FD9" w14:textId="77777777" w:rsidR="00CB7B89" w:rsidRDefault="00CB7B89" w:rsidP="00D86D6D">
      <w:pPr>
        <w:autoSpaceDE w:val="0"/>
        <w:spacing w:after="0" w:line="240" w:lineRule="auto"/>
        <w:jc w:val="both"/>
        <w:rPr>
          <w:rFonts w:asciiTheme="minorHAnsi" w:hAnsiTheme="minorHAnsi" w:cstheme="minorHAnsi"/>
        </w:rPr>
      </w:pPr>
    </w:p>
    <w:p w14:paraId="035D4078" w14:textId="77777777" w:rsidR="00CB7B89" w:rsidRDefault="00CB7B89" w:rsidP="00D86D6D">
      <w:pPr>
        <w:autoSpaceDE w:val="0"/>
        <w:spacing w:after="0" w:line="240" w:lineRule="auto"/>
        <w:jc w:val="both"/>
        <w:rPr>
          <w:rFonts w:asciiTheme="minorHAnsi" w:hAnsiTheme="minorHAnsi" w:cstheme="minorHAnsi"/>
        </w:rPr>
      </w:pPr>
    </w:p>
    <w:p w14:paraId="419D6094" w14:textId="77777777" w:rsidR="00CB7B89" w:rsidRDefault="00CB7B89" w:rsidP="00D86D6D">
      <w:pPr>
        <w:autoSpaceDE w:val="0"/>
        <w:spacing w:after="0" w:line="240" w:lineRule="auto"/>
        <w:jc w:val="both"/>
        <w:rPr>
          <w:rFonts w:asciiTheme="minorHAnsi" w:hAnsiTheme="minorHAnsi" w:cstheme="minorHAnsi"/>
        </w:rPr>
      </w:pPr>
    </w:p>
    <w:p w14:paraId="7F6ECA6F" w14:textId="77777777" w:rsidR="00CB7B89" w:rsidRPr="00D86D6D" w:rsidRDefault="00CB7B89" w:rsidP="00D86D6D">
      <w:pPr>
        <w:autoSpaceDE w:val="0"/>
        <w:spacing w:after="0" w:line="240" w:lineRule="auto"/>
        <w:jc w:val="both"/>
        <w:rPr>
          <w:rFonts w:asciiTheme="minorHAnsi" w:hAnsiTheme="minorHAnsi" w:cstheme="minorHAnsi"/>
        </w:rPr>
      </w:pPr>
    </w:p>
    <w:p w14:paraId="112E9CEF" w14:textId="60DDAAFE" w:rsidR="001816D1" w:rsidRPr="000C5871" w:rsidRDefault="00364864" w:rsidP="001816D1">
      <w:pPr>
        <w:autoSpaceDE w:val="0"/>
        <w:spacing w:after="0" w:line="240" w:lineRule="auto"/>
        <w:jc w:val="both"/>
        <w:rPr>
          <w:rFonts w:asciiTheme="minorHAnsi" w:hAnsiTheme="minorHAnsi" w:cstheme="minorHAnsi"/>
          <w:b/>
        </w:rPr>
      </w:pPr>
      <w:r w:rsidRPr="000C5871">
        <w:rPr>
          <w:rFonts w:asciiTheme="minorHAnsi" w:hAnsiTheme="minorHAnsi" w:cstheme="minorHAnsi"/>
          <w:b/>
        </w:rPr>
        <w:lastRenderedPageBreak/>
        <w:t xml:space="preserve">Note 4: </w:t>
      </w:r>
      <w:r w:rsidRPr="000C5871">
        <w:rPr>
          <w:rFonts w:asciiTheme="minorHAnsi" w:hAnsiTheme="minorHAnsi" w:cstheme="minorHAnsi"/>
          <w:b/>
        </w:rPr>
        <w:tab/>
      </w:r>
      <w:r w:rsidR="001816D1" w:rsidRPr="000C5871">
        <w:rPr>
          <w:rFonts w:asciiTheme="minorHAnsi" w:hAnsiTheme="minorHAnsi" w:cstheme="minorHAnsi"/>
          <w:b/>
        </w:rPr>
        <w:t xml:space="preserve"> Children </w:t>
      </w:r>
      <w:r w:rsidR="001816D1" w:rsidRPr="00A307BF">
        <w:rPr>
          <w:rFonts w:asciiTheme="minorHAnsi" w:hAnsiTheme="minorHAnsi" w:cstheme="minorHAnsi"/>
          <w:b/>
        </w:rPr>
        <w:t xml:space="preserve">of </w:t>
      </w:r>
      <w:r w:rsidR="00781FCC" w:rsidRPr="00A307BF">
        <w:rPr>
          <w:rFonts w:asciiTheme="minorHAnsi" w:hAnsiTheme="minorHAnsi" w:cstheme="minorHAnsi"/>
          <w:b/>
        </w:rPr>
        <w:t>staff</w:t>
      </w:r>
      <w:r w:rsidR="001816D1" w:rsidRPr="00A307BF">
        <w:rPr>
          <w:rFonts w:asciiTheme="minorHAnsi" w:hAnsiTheme="minorHAnsi" w:cstheme="minorHAnsi"/>
          <w:b/>
        </w:rPr>
        <w:t xml:space="preserve"> at</w:t>
      </w:r>
      <w:r w:rsidR="001816D1" w:rsidRPr="000C5871">
        <w:rPr>
          <w:rFonts w:asciiTheme="minorHAnsi" w:hAnsiTheme="minorHAnsi" w:cstheme="minorHAnsi"/>
          <w:b/>
        </w:rPr>
        <w:t xml:space="preserve"> the </w:t>
      </w:r>
      <w:r w:rsidR="00FF4F5A">
        <w:rPr>
          <w:rFonts w:asciiTheme="minorHAnsi" w:hAnsiTheme="minorHAnsi" w:cstheme="minorHAnsi"/>
          <w:b/>
        </w:rPr>
        <w:t>school</w:t>
      </w:r>
    </w:p>
    <w:p w14:paraId="44473C70" w14:textId="77777777" w:rsidR="001816D1" w:rsidRPr="000C5871" w:rsidRDefault="001816D1" w:rsidP="001816D1">
      <w:pPr>
        <w:autoSpaceDE w:val="0"/>
        <w:spacing w:after="0" w:line="240" w:lineRule="auto"/>
        <w:jc w:val="both"/>
        <w:rPr>
          <w:rFonts w:asciiTheme="minorHAnsi" w:hAnsiTheme="minorHAnsi" w:cstheme="minorHAnsi"/>
        </w:rPr>
      </w:pPr>
    </w:p>
    <w:p w14:paraId="7BE676B1" w14:textId="77777777" w:rsidR="000C1D7D" w:rsidRPr="00891DD4" w:rsidRDefault="000C1D7D" w:rsidP="00891DD4">
      <w:pPr>
        <w:spacing w:after="0"/>
        <w:jc w:val="both"/>
        <w:rPr>
          <w:rFonts w:asciiTheme="minorHAnsi" w:hAnsiTheme="minorHAnsi" w:cstheme="minorHAnsi"/>
          <w:bCs/>
        </w:rPr>
      </w:pPr>
      <w:r w:rsidRPr="00891DD4">
        <w:rPr>
          <w:rFonts w:asciiTheme="minorHAnsi" w:hAnsiTheme="minorHAnsi" w:cstheme="minorHAnsi"/>
          <w:bCs/>
        </w:rPr>
        <w:t>Priority will be given to children of:</w:t>
      </w:r>
    </w:p>
    <w:p w14:paraId="5364549E" w14:textId="4A045C25" w:rsidR="000C1D7D" w:rsidRPr="00891DD4" w:rsidRDefault="00A307BF" w:rsidP="00891DD4">
      <w:pPr>
        <w:pStyle w:val="ListParagraph"/>
        <w:numPr>
          <w:ilvl w:val="0"/>
          <w:numId w:val="22"/>
        </w:numPr>
        <w:spacing w:after="0"/>
        <w:jc w:val="both"/>
        <w:rPr>
          <w:rFonts w:asciiTheme="minorHAnsi" w:hAnsiTheme="minorHAnsi" w:cstheme="minorHAnsi"/>
          <w:bCs/>
        </w:rPr>
      </w:pPr>
      <w:r w:rsidRPr="00891DD4">
        <w:rPr>
          <w:rFonts w:asciiTheme="minorHAnsi" w:hAnsiTheme="minorHAnsi" w:cstheme="minorHAnsi"/>
          <w:bCs/>
        </w:rPr>
        <w:t xml:space="preserve">staff </w:t>
      </w:r>
      <w:r w:rsidR="000C1D7D" w:rsidRPr="00891DD4">
        <w:rPr>
          <w:rFonts w:asciiTheme="minorHAnsi" w:hAnsiTheme="minorHAnsi" w:cstheme="minorHAnsi"/>
          <w:bCs/>
        </w:rPr>
        <w:t xml:space="preserve">employed at </w:t>
      </w:r>
      <w:r w:rsidR="00324DDA">
        <w:rPr>
          <w:rFonts w:asciiTheme="minorHAnsi" w:hAnsiTheme="minorHAnsi" w:cstheme="minorHAnsi"/>
          <w:bCs/>
        </w:rPr>
        <w:t>the school</w:t>
      </w:r>
      <w:r w:rsidR="000C1D7D" w:rsidRPr="00891DD4">
        <w:rPr>
          <w:rFonts w:asciiTheme="minorHAnsi" w:hAnsiTheme="minorHAnsi" w:cstheme="minorHAnsi"/>
          <w:bCs/>
        </w:rPr>
        <w:t xml:space="preserve"> for two or more years who are on </w:t>
      </w:r>
      <w:r w:rsidR="003F74CB" w:rsidRPr="00891DD4">
        <w:rPr>
          <w:rFonts w:asciiTheme="minorHAnsi" w:hAnsiTheme="minorHAnsi" w:cstheme="minorHAnsi"/>
          <w:bCs/>
        </w:rPr>
        <w:t>a permanent contract</w:t>
      </w:r>
      <w:r w:rsidR="000C1D7D" w:rsidRPr="00891DD4">
        <w:rPr>
          <w:rFonts w:asciiTheme="minorHAnsi" w:hAnsiTheme="minorHAnsi" w:cstheme="minorHAnsi"/>
          <w:bCs/>
        </w:rPr>
        <w:t>; or</w:t>
      </w:r>
    </w:p>
    <w:p w14:paraId="4B0F1607" w14:textId="77777777" w:rsidR="000C1D7D" w:rsidRPr="00891DD4" w:rsidRDefault="000C1D7D" w:rsidP="00891DD4">
      <w:pPr>
        <w:pStyle w:val="ListParagraph"/>
        <w:numPr>
          <w:ilvl w:val="0"/>
          <w:numId w:val="22"/>
        </w:numPr>
        <w:spacing w:after="0"/>
        <w:jc w:val="both"/>
        <w:rPr>
          <w:rFonts w:asciiTheme="minorHAnsi" w:hAnsiTheme="minorHAnsi" w:cstheme="minorHAnsi"/>
          <w:bCs/>
        </w:rPr>
      </w:pPr>
      <w:r w:rsidRPr="00891DD4">
        <w:rPr>
          <w:rFonts w:asciiTheme="minorHAnsi" w:hAnsiTheme="minorHAnsi" w:cstheme="minorHAnsi"/>
          <w:bCs/>
        </w:rPr>
        <w:t>staff empl</w:t>
      </w:r>
      <w:r w:rsidR="003F74CB" w:rsidRPr="00891DD4">
        <w:rPr>
          <w:rFonts w:asciiTheme="minorHAnsi" w:hAnsiTheme="minorHAnsi" w:cstheme="minorHAnsi"/>
          <w:bCs/>
        </w:rPr>
        <w:t>oyed to a ‘difficult to recruit</w:t>
      </w:r>
      <w:r w:rsidRPr="00891DD4">
        <w:rPr>
          <w:rFonts w:asciiTheme="minorHAnsi" w:hAnsiTheme="minorHAnsi" w:cstheme="minorHAnsi"/>
          <w:bCs/>
        </w:rPr>
        <w:t xml:space="preserve"> position’</w:t>
      </w:r>
    </w:p>
    <w:p w14:paraId="1CCCE236" w14:textId="77777777" w:rsidR="001816D1" w:rsidRDefault="001816D1" w:rsidP="001816D1">
      <w:pPr>
        <w:autoSpaceDE w:val="0"/>
        <w:spacing w:after="0" w:line="240" w:lineRule="auto"/>
        <w:jc w:val="both"/>
        <w:rPr>
          <w:rFonts w:asciiTheme="minorHAnsi" w:hAnsiTheme="minorHAnsi" w:cstheme="minorHAnsi"/>
        </w:rPr>
      </w:pPr>
    </w:p>
    <w:p w14:paraId="7B0EF905" w14:textId="61F20258" w:rsidR="006B4138" w:rsidRPr="000C5871" w:rsidRDefault="006B4138" w:rsidP="001816D1">
      <w:pPr>
        <w:autoSpaceDE w:val="0"/>
        <w:spacing w:after="0" w:line="240" w:lineRule="auto"/>
        <w:jc w:val="both"/>
        <w:rPr>
          <w:rFonts w:asciiTheme="minorHAnsi" w:hAnsiTheme="minorHAnsi" w:cstheme="minorHAnsi"/>
        </w:rPr>
      </w:pPr>
      <w:r>
        <w:rPr>
          <w:rFonts w:asciiTheme="minorHAnsi" w:hAnsiTheme="minorHAnsi" w:cstheme="minorHAnsi"/>
        </w:rPr>
        <w:t xml:space="preserve">Staff </w:t>
      </w:r>
      <w:r w:rsidR="00AC3987">
        <w:rPr>
          <w:rFonts w:asciiTheme="minorHAnsi" w:hAnsiTheme="minorHAnsi" w:cstheme="minorHAnsi"/>
        </w:rPr>
        <w:t>will only receive priority</w:t>
      </w:r>
      <w:r>
        <w:rPr>
          <w:rFonts w:asciiTheme="minorHAnsi" w:hAnsiTheme="minorHAnsi" w:cstheme="minorHAnsi"/>
        </w:rPr>
        <w:t xml:space="preserve"> for a place for their child at the </w:t>
      </w:r>
      <w:r w:rsidR="00FF4F5A">
        <w:rPr>
          <w:rFonts w:asciiTheme="minorHAnsi" w:hAnsiTheme="minorHAnsi" w:cstheme="minorHAnsi"/>
        </w:rPr>
        <w:t>school</w:t>
      </w:r>
      <w:r>
        <w:rPr>
          <w:rFonts w:asciiTheme="minorHAnsi" w:hAnsiTheme="minorHAnsi" w:cstheme="minorHAnsi"/>
        </w:rPr>
        <w:t xml:space="preserve"> in which they work</w:t>
      </w:r>
      <w:r w:rsidR="00985AED">
        <w:rPr>
          <w:rFonts w:asciiTheme="minorHAnsi" w:hAnsiTheme="minorHAnsi" w:cstheme="minorHAnsi"/>
        </w:rPr>
        <w:t xml:space="preserve"> at the time of admission</w:t>
      </w:r>
      <w:r>
        <w:rPr>
          <w:rFonts w:asciiTheme="minorHAnsi" w:hAnsiTheme="minorHAnsi" w:cstheme="minorHAnsi"/>
        </w:rPr>
        <w:t xml:space="preserve">. </w:t>
      </w:r>
    </w:p>
    <w:p w14:paraId="087438FE" w14:textId="77777777" w:rsidR="006B4138" w:rsidRDefault="006B4138" w:rsidP="001816D1">
      <w:pPr>
        <w:autoSpaceDE w:val="0"/>
        <w:spacing w:after="0" w:line="240" w:lineRule="auto"/>
        <w:jc w:val="both"/>
        <w:rPr>
          <w:rFonts w:asciiTheme="minorHAnsi" w:hAnsiTheme="minorHAnsi" w:cstheme="minorHAnsi"/>
        </w:rPr>
      </w:pPr>
    </w:p>
    <w:p w14:paraId="6DBB2BA2" w14:textId="4E9AED90" w:rsidR="001816D1" w:rsidRPr="000C5871" w:rsidRDefault="001816D1" w:rsidP="001816D1">
      <w:pPr>
        <w:autoSpaceDE w:val="0"/>
        <w:spacing w:after="0" w:line="240" w:lineRule="auto"/>
        <w:jc w:val="both"/>
        <w:rPr>
          <w:rFonts w:asciiTheme="minorHAnsi" w:hAnsiTheme="minorHAnsi" w:cstheme="minorHAnsi"/>
        </w:rPr>
      </w:pPr>
      <w:r w:rsidRPr="000C5871">
        <w:rPr>
          <w:rFonts w:asciiTheme="minorHAnsi" w:hAnsiTheme="minorHAnsi" w:cstheme="minorHAnsi"/>
        </w:rPr>
        <w:t>Children of members of staff who do</w:t>
      </w:r>
      <w:r w:rsidR="008A5057">
        <w:rPr>
          <w:rFonts w:asciiTheme="minorHAnsi" w:hAnsiTheme="minorHAnsi" w:cstheme="minorHAnsi"/>
        </w:rPr>
        <w:t xml:space="preserve"> not</w:t>
      </w:r>
      <w:r w:rsidRPr="000C5871">
        <w:rPr>
          <w:rFonts w:asciiTheme="minorHAnsi" w:hAnsiTheme="minorHAnsi" w:cstheme="minorHAnsi"/>
        </w:rPr>
        <w:t xml:space="preserve"> initially fulfil the two-year requirement will have their position on the waiting list re-assessed when this requirement is fulfilled.  </w:t>
      </w:r>
    </w:p>
    <w:p w14:paraId="4085CB01" w14:textId="77777777" w:rsidR="001816D1" w:rsidRPr="000C5871" w:rsidRDefault="001816D1" w:rsidP="001816D1">
      <w:pPr>
        <w:autoSpaceDE w:val="0"/>
        <w:spacing w:after="0" w:line="240" w:lineRule="auto"/>
        <w:jc w:val="both"/>
        <w:rPr>
          <w:rFonts w:asciiTheme="minorHAnsi" w:hAnsiTheme="minorHAnsi" w:cstheme="minorHAnsi"/>
        </w:rPr>
      </w:pPr>
    </w:p>
    <w:p w14:paraId="67C9C798" w14:textId="77777777" w:rsidR="001816D1" w:rsidRDefault="002C3933" w:rsidP="001816D1">
      <w:pPr>
        <w:autoSpaceDE w:val="0"/>
        <w:spacing w:after="0" w:line="240" w:lineRule="auto"/>
        <w:jc w:val="both"/>
        <w:rPr>
          <w:rFonts w:asciiTheme="minorHAnsi" w:hAnsiTheme="minorHAnsi" w:cstheme="minorHAnsi"/>
        </w:rPr>
      </w:pPr>
      <w:r>
        <w:rPr>
          <w:rFonts w:asciiTheme="minorHAnsi" w:hAnsiTheme="minorHAnsi" w:cstheme="minorHAnsi"/>
        </w:rPr>
        <w:t>A</w:t>
      </w:r>
      <w:r w:rsidR="001816D1" w:rsidRPr="000C5871">
        <w:rPr>
          <w:rFonts w:asciiTheme="minorHAnsi" w:hAnsiTheme="minorHAnsi" w:cstheme="minorHAnsi"/>
        </w:rPr>
        <w:t xml:space="preserve"> ‘difficult to recruit p</w:t>
      </w:r>
      <w:r w:rsidR="00CF4FFC">
        <w:rPr>
          <w:rFonts w:asciiTheme="minorHAnsi" w:hAnsiTheme="minorHAnsi" w:cstheme="minorHAnsi"/>
        </w:rPr>
        <w:t>osition’ will be determined by T</w:t>
      </w:r>
      <w:r w:rsidR="001816D1" w:rsidRPr="000C5871">
        <w:rPr>
          <w:rFonts w:asciiTheme="minorHAnsi" w:hAnsiTheme="minorHAnsi" w:cstheme="minorHAnsi"/>
        </w:rPr>
        <w:t>he</w:t>
      </w:r>
      <w:r w:rsidR="00CF4FFC">
        <w:rPr>
          <w:rFonts w:asciiTheme="minorHAnsi" w:hAnsiTheme="minorHAnsi" w:cstheme="minorHAnsi"/>
        </w:rPr>
        <w:t xml:space="preserve"> SWAN Trust Board </w:t>
      </w:r>
      <w:r w:rsidR="001816D1" w:rsidRPr="000C5871">
        <w:rPr>
          <w:rFonts w:asciiTheme="minorHAnsi" w:hAnsiTheme="minorHAnsi" w:cstheme="minorHAnsi"/>
        </w:rPr>
        <w:t>and their decision will be final.</w:t>
      </w:r>
    </w:p>
    <w:p w14:paraId="3812CDB5" w14:textId="77777777" w:rsidR="00052561" w:rsidRPr="000C5871" w:rsidRDefault="00052561" w:rsidP="001816D1">
      <w:pPr>
        <w:autoSpaceDE w:val="0"/>
        <w:spacing w:after="0" w:line="240" w:lineRule="auto"/>
        <w:jc w:val="both"/>
        <w:rPr>
          <w:rFonts w:asciiTheme="minorHAnsi" w:hAnsiTheme="minorHAnsi" w:cstheme="minorHAnsi"/>
        </w:rPr>
      </w:pPr>
    </w:p>
    <w:p w14:paraId="42FAF114" w14:textId="477B17D9" w:rsidR="001816D1" w:rsidRPr="006E353E" w:rsidRDefault="001816D1" w:rsidP="00EF1A09">
      <w:pPr>
        <w:autoSpaceDE w:val="0"/>
        <w:jc w:val="both"/>
        <w:rPr>
          <w:rFonts w:asciiTheme="minorHAnsi" w:hAnsiTheme="minorHAnsi" w:cstheme="minorHAnsi"/>
        </w:rPr>
      </w:pPr>
      <w:r w:rsidRPr="000C5871">
        <w:rPr>
          <w:rFonts w:asciiTheme="minorHAnsi" w:hAnsiTheme="minorHAnsi" w:cstheme="minorHAnsi"/>
        </w:rPr>
        <w:t xml:space="preserve">For </w:t>
      </w:r>
      <w:r w:rsidRPr="006E353E">
        <w:rPr>
          <w:rFonts w:asciiTheme="minorHAnsi" w:hAnsiTheme="minorHAnsi" w:cstheme="minorHAnsi"/>
        </w:rPr>
        <w:t>normal round admissions the date that will be used to assess this will be the closing date for</w:t>
      </w:r>
      <w:r w:rsidR="00322AC9" w:rsidRPr="006E353E">
        <w:rPr>
          <w:rFonts w:asciiTheme="minorHAnsi" w:hAnsiTheme="minorHAnsi" w:cstheme="minorHAnsi"/>
        </w:rPr>
        <w:t xml:space="preserve"> applications (1</w:t>
      </w:r>
      <w:r w:rsidR="00E1163C" w:rsidRPr="006E353E">
        <w:rPr>
          <w:rFonts w:asciiTheme="minorHAnsi" w:hAnsiTheme="minorHAnsi" w:cstheme="minorHAnsi"/>
        </w:rPr>
        <w:t>4</w:t>
      </w:r>
      <w:r w:rsidR="00322AC9" w:rsidRPr="006E353E">
        <w:rPr>
          <w:rFonts w:asciiTheme="minorHAnsi" w:hAnsiTheme="minorHAnsi" w:cstheme="minorHAnsi"/>
          <w:vertAlign w:val="superscript"/>
        </w:rPr>
        <w:t>th</w:t>
      </w:r>
      <w:r w:rsidR="00E1163C" w:rsidRPr="006E353E">
        <w:rPr>
          <w:rFonts w:asciiTheme="minorHAnsi" w:hAnsiTheme="minorHAnsi" w:cstheme="minorHAnsi"/>
        </w:rPr>
        <w:t xml:space="preserve"> </w:t>
      </w:r>
      <w:r w:rsidR="00322AC9" w:rsidRPr="006E353E">
        <w:rPr>
          <w:rFonts w:asciiTheme="minorHAnsi" w:hAnsiTheme="minorHAnsi" w:cstheme="minorHAnsi"/>
        </w:rPr>
        <w:t xml:space="preserve">January </w:t>
      </w:r>
      <w:r w:rsidR="00693CEB" w:rsidRPr="006E353E">
        <w:rPr>
          <w:rFonts w:asciiTheme="minorHAnsi" w:hAnsiTheme="minorHAnsi" w:cstheme="minorHAnsi"/>
        </w:rPr>
        <w:t>202</w:t>
      </w:r>
      <w:r w:rsidR="00E1163C" w:rsidRPr="006E353E">
        <w:rPr>
          <w:rFonts w:asciiTheme="minorHAnsi" w:hAnsiTheme="minorHAnsi" w:cstheme="minorHAnsi"/>
        </w:rPr>
        <w:t>7</w:t>
      </w:r>
      <w:r w:rsidRPr="006E353E">
        <w:rPr>
          <w:rFonts w:asciiTheme="minorHAnsi" w:hAnsiTheme="minorHAnsi" w:cstheme="minorHAnsi"/>
        </w:rPr>
        <w:t>). For in-year applications the date that will be used will be the date the a</w:t>
      </w:r>
      <w:r w:rsidR="00D22C07" w:rsidRPr="006E353E">
        <w:rPr>
          <w:rFonts w:asciiTheme="minorHAnsi" w:hAnsiTheme="minorHAnsi" w:cstheme="minorHAnsi"/>
        </w:rPr>
        <w:t>pplication is made</w:t>
      </w:r>
      <w:r w:rsidR="00A523E1" w:rsidRPr="006E353E">
        <w:rPr>
          <w:rFonts w:asciiTheme="minorHAnsi" w:hAnsiTheme="minorHAnsi" w:cstheme="minorHAnsi"/>
        </w:rPr>
        <w:t xml:space="preserve"> or the date a place becomes available, whichever</w:t>
      </w:r>
      <w:r w:rsidR="002C3933" w:rsidRPr="006E353E">
        <w:rPr>
          <w:rFonts w:asciiTheme="minorHAnsi" w:hAnsiTheme="minorHAnsi" w:cstheme="minorHAnsi"/>
        </w:rPr>
        <w:t xml:space="preserve"> is</w:t>
      </w:r>
      <w:r w:rsidR="00A523E1" w:rsidRPr="006E353E">
        <w:rPr>
          <w:rFonts w:asciiTheme="minorHAnsi" w:hAnsiTheme="minorHAnsi" w:cstheme="minorHAnsi"/>
        </w:rPr>
        <w:t xml:space="preserve"> the latter. </w:t>
      </w:r>
    </w:p>
    <w:p w14:paraId="2FFF6475" w14:textId="090E8FC0" w:rsidR="004A17EA" w:rsidRPr="006E353E" w:rsidRDefault="004A17EA" w:rsidP="001816D1">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There is a supplementary form to complete in this category, please contact the </w:t>
      </w:r>
      <w:r w:rsidR="00FF4F5A" w:rsidRPr="006E353E">
        <w:rPr>
          <w:rFonts w:asciiTheme="minorHAnsi" w:hAnsiTheme="minorHAnsi" w:cstheme="minorHAnsi"/>
        </w:rPr>
        <w:t>school</w:t>
      </w:r>
      <w:r w:rsidRPr="006E353E">
        <w:rPr>
          <w:rFonts w:asciiTheme="minorHAnsi" w:hAnsiTheme="minorHAnsi" w:cstheme="minorHAnsi"/>
        </w:rPr>
        <w:t xml:space="preserve">’s </w:t>
      </w:r>
      <w:r w:rsidR="00215480" w:rsidRPr="006E353E">
        <w:rPr>
          <w:rFonts w:asciiTheme="minorHAnsi" w:hAnsiTheme="minorHAnsi" w:cstheme="minorHAnsi"/>
        </w:rPr>
        <w:t>A</w:t>
      </w:r>
      <w:r w:rsidRPr="006E353E">
        <w:rPr>
          <w:rFonts w:asciiTheme="minorHAnsi" w:hAnsiTheme="minorHAnsi" w:cstheme="minorHAnsi"/>
        </w:rPr>
        <w:t xml:space="preserve">dmissions </w:t>
      </w:r>
      <w:r w:rsidR="00215480" w:rsidRPr="006E353E">
        <w:rPr>
          <w:rFonts w:asciiTheme="minorHAnsi" w:hAnsiTheme="minorHAnsi" w:cstheme="minorHAnsi"/>
        </w:rPr>
        <w:t>O</w:t>
      </w:r>
      <w:r w:rsidRPr="006E353E">
        <w:rPr>
          <w:rFonts w:asciiTheme="minorHAnsi" w:hAnsiTheme="minorHAnsi" w:cstheme="minorHAnsi"/>
        </w:rPr>
        <w:t>fficer for details.</w:t>
      </w:r>
    </w:p>
    <w:p w14:paraId="73BDAE53" w14:textId="65A0CDEF" w:rsidR="00A523E1" w:rsidRPr="006E353E" w:rsidRDefault="00A523E1" w:rsidP="001816D1">
      <w:pPr>
        <w:autoSpaceDE w:val="0"/>
        <w:spacing w:after="0" w:line="240" w:lineRule="auto"/>
        <w:jc w:val="both"/>
        <w:rPr>
          <w:rFonts w:asciiTheme="minorHAnsi" w:hAnsiTheme="minorHAnsi" w:cstheme="minorHAnsi"/>
        </w:rPr>
      </w:pPr>
    </w:p>
    <w:p w14:paraId="65092F20" w14:textId="77777777" w:rsidR="00C1197D" w:rsidRPr="006E353E" w:rsidRDefault="00C1197D" w:rsidP="001816D1">
      <w:pPr>
        <w:autoSpaceDE w:val="0"/>
        <w:spacing w:after="0" w:line="240" w:lineRule="auto"/>
        <w:jc w:val="both"/>
        <w:rPr>
          <w:rFonts w:asciiTheme="minorHAnsi" w:hAnsiTheme="minorHAnsi" w:cstheme="minorHAnsi"/>
        </w:rPr>
      </w:pPr>
    </w:p>
    <w:p w14:paraId="4ED58D7A" w14:textId="28BA5341" w:rsidR="0040510E" w:rsidRPr="006E353E" w:rsidRDefault="000C5871" w:rsidP="00435982">
      <w:pPr>
        <w:autoSpaceDE w:val="0"/>
        <w:spacing w:after="0" w:line="240" w:lineRule="auto"/>
        <w:jc w:val="both"/>
        <w:rPr>
          <w:rFonts w:asciiTheme="minorHAnsi" w:hAnsiTheme="minorHAnsi" w:cstheme="minorHAnsi"/>
          <w:b/>
          <w:bCs/>
        </w:rPr>
      </w:pPr>
      <w:r w:rsidRPr="006E353E">
        <w:rPr>
          <w:rFonts w:asciiTheme="minorHAnsi" w:hAnsiTheme="minorHAnsi" w:cstheme="minorHAnsi"/>
          <w:b/>
        </w:rPr>
        <w:t xml:space="preserve">Note 5: </w:t>
      </w:r>
      <w:r w:rsidRPr="006E353E">
        <w:rPr>
          <w:rFonts w:asciiTheme="minorHAnsi" w:hAnsiTheme="minorHAnsi" w:cstheme="minorHAnsi"/>
          <w:b/>
        </w:rPr>
        <w:tab/>
      </w:r>
      <w:r w:rsidR="00CB65AE" w:rsidRPr="006E353E">
        <w:rPr>
          <w:rFonts w:asciiTheme="minorHAnsi" w:hAnsiTheme="minorHAnsi" w:cstheme="minorHAnsi"/>
          <w:b/>
          <w:bCs/>
        </w:rPr>
        <w:t xml:space="preserve">Siblings who previously attended The Horsell Village </w:t>
      </w:r>
      <w:r w:rsidR="00FF4F5A" w:rsidRPr="006E353E">
        <w:rPr>
          <w:rFonts w:asciiTheme="minorHAnsi" w:hAnsiTheme="minorHAnsi" w:cstheme="minorHAnsi"/>
          <w:b/>
          <w:bCs/>
        </w:rPr>
        <w:t>School</w:t>
      </w:r>
      <w:r w:rsidR="00CF4FFC" w:rsidRPr="006E353E">
        <w:rPr>
          <w:rFonts w:asciiTheme="minorHAnsi" w:hAnsiTheme="minorHAnsi" w:cstheme="minorHAnsi"/>
          <w:b/>
          <w:bCs/>
        </w:rPr>
        <w:t xml:space="preserve"> (Infant)</w:t>
      </w:r>
    </w:p>
    <w:p w14:paraId="71A16DBD" w14:textId="77777777" w:rsidR="008E04DE" w:rsidRPr="006E353E" w:rsidRDefault="008E04DE" w:rsidP="00435982">
      <w:pPr>
        <w:autoSpaceDE w:val="0"/>
        <w:spacing w:after="0" w:line="240" w:lineRule="auto"/>
        <w:jc w:val="both"/>
        <w:rPr>
          <w:rFonts w:asciiTheme="minorHAnsi" w:hAnsiTheme="minorHAnsi" w:cstheme="minorHAnsi"/>
          <w:b/>
        </w:rPr>
      </w:pPr>
    </w:p>
    <w:p w14:paraId="58FBE57E" w14:textId="77777777" w:rsidR="00F0264B" w:rsidRPr="006E353E" w:rsidRDefault="00F0264B" w:rsidP="004977D9">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A sibling will </w:t>
      </w:r>
      <w:proofErr w:type="gramStart"/>
      <w:r w:rsidRPr="006E353E">
        <w:rPr>
          <w:rFonts w:asciiTheme="minorHAnsi" w:hAnsiTheme="minorHAnsi" w:cstheme="minorHAnsi"/>
        </w:rPr>
        <w:t>be considered to be</w:t>
      </w:r>
      <w:proofErr w:type="gramEnd"/>
      <w:r w:rsidRPr="006E353E">
        <w:rPr>
          <w:rFonts w:asciiTheme="minorHAnsi" w:hAnsiTheme="minorHAnsi" w:cstheme="minorHAnsi"/>
        </w:rPr>
        <w:t xml:space="preserve"> a brother or sister (that is, another child of the same parents, whether living at the same address or not), a half-brother or half-sister or a </w:t>
      </w:r>
      <w:proofErr w:type="gramStart"/>
      <w:r w:rsidRPr="006E353E">
        <w:rPr>
          <w:rFonts w:asciiTheme="minorHAnsi" w:hAnsiTheme="minorHAnsi" w:cstheme="minorHAnsi"/>
        </w:rPr>
        <w:t>step-brother</w:t>
      </w:r>
      <w:proofErr w:type="gramEnd"/>
      <w:r w:rsidRPr="006E353E">
        <w:rPr>
          <w:rFonts w:asciiTheme="minorHAnsi" w:hAnsiTheme="minorHAnsi" w:cstheme="minorHAnsi"/>
        </w:rPr>
        <w:t xml:space="preserve"> or </w:t>
      </w:r>
      <w:proofErr w:type="gramStart"/>
      <w:r w:rsidRPr="006E353E">
        <w:rPr>
          <w:rFonts w:asciiTheme="minorHAnsi" w:hAnsiTheme="minorHAnsi" w:cstheme="minorHAnsi"/>
        </w:rPr>
        <w:t>step-sister</w:t>
      </w:r>
      <w:proofErr w:type="gramEnd"/>
      <w:r w:rsidRPr="006E353E">
        <w:rPr>
          <w:rFonts w:asciiTheme="minorHAnsi" w:hAnsiTheme="minorHAnsi" w:cstheme="minorHAnsi"/>
        </w:rPr>
        <w:t xml:space="preserve"> or an adoptive or foster sibling, living at the same address.</w:t>
      </w:r>
    </w:p>
    <w:p w14:paraId="529FFA19" w14:textId="77777777" w:rsidR="00CB65AE" w:rsidRPr="006E353E" w:rsidRDefault="00CB65AE" w:rsidP="004977D9">
      <w:pPr>
        <w:autoSpaceDE w:val="0"/>
        <w:spacing w:after="0" w:line="240" w:lineRule="auto"/>
        <w:jc w:val="both"/>
        <w:rPr>
          <w:rFonts w:asciiTheme="minorHAnsi" w:hAnsiTheme="minorHAnsi" w:cstheme="minorHAnsi"/>
        </w:rPr>
      </w:pPr>
    </w:p>
    <w:p w14:paraId="5E4A7D6D" w14:textId="77777777" w:rsidR="004977D9" w:rsidRPr="006E353E" w:rsidRDefault="00CB65AE" w:rsidP="004977D9">
      <w:pPr>
        <w:spacing w:after="0"/>
        <w:jc w:val="both"/>
        <w:rPr>
          <w:rFonts w:asciiTheme="minorHAnsi" w:hAnsiTheme="minorHAnsi" w:cstheme="minorHAnsi"/>
        </w:rPr>
      </w:pPr>
      <w:r w:rsidRPr="006E353E">
        <w:rPr>
          <w:rFonts w:asciiTheme="minorHAnsi" w:hAnsiTheme="minorHAnsi" w:cstheme="minorHAnsi"/>
          <w:bCs/>
        </w:rPr>
        <w:t xml:space="preserve">A </w:t>
      </w:r>
      <w:r w:rsidR="004977D9" w:rsidRPr="006E353E">
        <w:rPr>
          <w:rFonts w:asciiTheme="minorHAnsi" w:hAnsiTheme="minorHAnsi" w:cstheme="minorHAnsi"/>
          <w:bCs/>
        </w:rPr>
        <w:t>child will be given priority if:</w:t>
      </w:r>
    </w:p>
    <w:p w14:paraId="1736E72B" w14:textId="01C3C79B" w:rsidR="004977D9" w:rsidRPr="006E353E" w:rsidRDefault="00CB65AE" w:rsidP="00BB418A">
      <w:pPr>
        <w:pStyle w:val="ListParagraph"/>
        <w:numPr>
          <w:ilvl w:val="0"/>
          <w:numId w:val="17"/>
        </w:numPr>
        <w:spacing w:after="0"/>
        <w:jc w:val="both"/>
        <w:rPr>
          <w:rFonts w:asciiTheme="minorHAnsi" w:hAnsiTheme="minorHAnsi" w:cstheme="minorHAnsi"/>
        </w:rPr>
      </w:pPr>
      <w:r w:rsidRPr="006E353E">
        <w:rPr>
          <w:rFonts w:asciiTheme="minorHAnsi" w:hAnsiTheme="minorHAnsi" w:cstheme="minorHAnsi"/>
          <w:bCs/>
        </w:rPr>
        <w:t xml:space="preserve">they have siblings who previously attended The Horsell Village </w:t>
      </w:r>
      <w:r w:rsidR="00FF4F5A" w:rsidRPr="006E353E">
        <w:rPr>
          <w:rFonts w:asciiTheme="minorHAnsi" w:hAnsiTheme="minorHAnsi" w:cstheme="minorHAnsi"/>
          <w:bCs/>
        </w:rPr>
        <w:t>School</w:t>
      </w:r>
      <w:r w:rsidRPr="006E353E">
        <w:rPr>
          <w:rFonts w:asciiTheme="minorHAnsi" w:hAnsiTheme="minorHAnsi" w:cstheme="minorHAnsi"/>
          <w:bCs/>
        </w:rPr>
        <w:t xml:space="preserve"> </w:t>
      </w:r>
      <w:r w:rsidR="002569E1" w:rsidRPr="006E353E">
        <w:rPr>
          <w:rFonts w:asciiTheme="minorHAnsi" w:hAnsiTheme="minorHAnsi" w:cstheme="minorHAnsi"/>
          <w:bCs/>
        </w:rPr>
        <w:t xml:space="preserve">(Infant) </w:t>
      </w:r>
      <w:r w:rsidR="00776974" w:rsidRPr="006E353E">
        <w:rPr>
          <w:rFonts w:asciiTheme="minorHAnsi" w:hAnsiTheme="minorHAnsi" w:cstheme="minorHAnsi"/>
          <w:bCs/>
        </w:rPr>
        <w:t>up to three years previously</w:t>
      </w:r>
      <w:r w:rsidR="004977D9" w:rsidRPr="006E353E">
        <w:rPr>
          <w:rFonts w:asciiTheme="minorHAnsi" w:hAnsiTheme="minorHAnsi" w:cstheme="minorHAnsi"/>
          <w:bCs/>
        </w:rPr>
        <w:t xml:space="preserve"> of the</w:t>
      </w:r>
      <w:r w:rsidR="00776974" w:rsidRPr="006E353E">
        <w:rPr>
          <w:rFonts w:asciiTheme="minorHAnsi" w:hAnsiTheme="minorHAnsi" w:cstheme="minorHAnsi"/>
          <w:bCs/>
        </w:rPr>
        <w:t xml:space="preserve"> </w:t>
      </w:r>
      <w:proofErr w:type="gramStart"/>
      <w:r w:rsidR="00776974" w:rsidRPr="006E353E">
        <w:rPr>
          <w:rFonts w:asciiTheme="minorHAnsi" w:hAnsiTheme="minorHAnsi" w:cstheme="minorHAnsi"/>
          <w:bCs/>
        </w:rPr>
        <w:t>1</w:t>
      </w:r>
      <w:r w:rsidR="00776974" w:rsidRPr="006E353E">
        <w:rPr>
          <w:rFonts w:asciiTheme="minorHAnsi" w:hAnsiTheme="minorHAnsi" w:cstheme="minorHAnsi"/>
          <w:bCs/>
          <w:vertAlign w:val="superscript"/>
        </w:rPr>
        <w:t>st</w:t>
      </w:r>
      <w:proofErr w:type="gramEnd"/>
      <w:r w:rsidR="00776974" w:rsidRPr="006E353E">
        <w:rPr>
          <w:rFonts w:asciiTheme="minorHAnsi" w:hAnsiTheme="minorHAnsi" w:cstheme="minorHAnsi"/>
          <w:bCs/>
        </w:rPr>
        <w:t xml:space="preserve"> September 202</w:t>
      </w:r>
      <w:r w:rsidR="0068430B" w:rsidRPr="006E353E">
        <w:rPr>
          <w:rFonts w:asciiTheme="minorHAnsi" w:hAnsiTheme="minorHAnsi" w:cstheme="minorHAnsi"/>
          <w:bCs/>
        </w:rPr>
        <w:t>7</w:t>
      </w:r>
      <w:r w:rsidR="00891DD4" w:rsidRPr="006E353E">
        <w:rPr>
          <w:rFonts w:asciiTheme="minorHAnsi" w:hAnsiTheme="minorHAnsi" w:cstheme="minorHAnsi"/>
          <w:bCs/>
        </w:rPr>
        <w:t xml:space="preserve">; </w:t>
      </w:r>
      <w:r w:rsidR="00776974" w:rsidRPr="006E353E">
        <w:rPr>
          <w:rFonts w:asciiTheme="minorHAnsi" w:hAnsiTheme="minorHAnsi" w:cstheme="minorHAnsi"/>
          <w:bCs/>
        </w:rPr>
        <w:t xml:space="preserve">and </w:t>
      </w:r>
    </w:p>
    <w:p w14:paraId="304F144B" w14:textId="7A7612AF" w:rsidR="00CB65AE" w:rsidRPr="00E23277" w:rsidRDefault="00CB65AE" w:rsidP="004977D9">
      <w:pPr>
        <w:pStyle w:val="ListParagraph"/>
        <w:numPr>
          <w:ilvl w:val="0"/>
          <w:numId w:val="17"/>
        </w:numPr>
        <w:spacing w:after="0"/>
        <w:jc w:val="both"/>
        <w:rPr>
          <w:rFonts w:asciiTheme="minorHAnsi" w:hAnsiTheme="minorHAnsi" w:cstheme="minorHAnsi"/>
        </w:rPr>
      </w:pPr>
      <w:r w:rsidRPr="006E353E">
        <w:rPr>
          <w:rFonts w:asciiTheme="minorHAnsi" w:hAnsiTheme="minorHAnsi" w:cstheme="minorHAnsi"/>
          <w:bCs/>
        </w:rPr>
        <w:t>the family are still living at the same address from</w:t>
      </w:r>
      <w:r w:rsidRPr="00E23277">
        <w:rPr>
          <w:rFonts w:asciiTheme="minorHAnsi" w:hAnsiTheme="minorHAnsi" w:cstheme="minorHAnsi"/>
          <w:bCs/>
        </w:rPr>
        <w:t xml:space="preserve"> which the pre</w:t>
      </w:r>
      <w:r w:rsidR="00DF356C" w:rsidRPr="00E23277">
        <w:rPr>
          <w:rFonts w:asciiTheme="minorHAnsi" w:hAnsiTheme="minorHAnsi" w:cstheme="minorHAnsi"/>
          <w:bCs/>
        </w:rPr>
        <w:t>vious</w:t>
      </w:r>
      <w:r w:rsidRPr="00E23277">
        <w:rPr>
          <w:rFonts w:asciiTheme="minorHAnsi" w:hAnsiTheme="minorHAnsi" w:cstheme="minorHAnsi"/>
          <w:bCs/>
        </w:rPr>
        <w:t xml:space="preserve"> sibling gained admission to The Horsell Village </w:t>
      </w:r>
      <w:r w:rsidR="00FF4F5A" w:rsidRPr="00E23277">
        <w:rPr>
          <w:rFonts w:asciiTheme="minorHAnsi" w:hAnsiTheme="minorHAnsi" w:cstheme="minorHAnsi"/>
          <w:bCs/>
        </w:rPr>
        <w:t>School</w:t>
      </w:r>
      <w:r w:rsidR="002569E1" w:rsidRPr="00E23277">
        <w:rPr>
          <w:rFonts w:asciiTheme="minorHAnsi" w:hAnsiTheme="minorHAnsi" w:cstheme="minorHAnsi"/>
          <w:bCs/>
        </w:rPr>
        <w:t xml:space="preserve"> (Infant)</w:t>
      </w:r>
      <w:r w:rsidR="004977D9" w:rsidRPr="00E23277">
        <w:rPr>
          <w:rFonts w:asciiTheme="minorHAnsi" w:hAnsiTheme="minorHAnsi" w:cstheme="minorHAnsi"/>
          <w:bCs/>
        </w:rPr>
        <w:t>.</w:t>
      </w:r>
    </w:p>
    <w:p w14:paraId="64CA5982" w14:textId="77777777" w:rsidR="00D86D6D" w:rsidRPr="00E23277" w:rsidRDefault="00D86D6D" w:rsidP="00D86D6D">
      <w:pPr>
        <w:spacing w:after="0"/>
        <w:jc w:val="both"/>
        <w:rPr>
          <w:rFonts w:asciiTheme="minorHAnsi" w:hAnsiTheme="minorHAnsi" w:cstheme="minorHAnsi"/>
        </w:rPr>
      </w:pPr>
    </w:p>
    <w:p w14:paraId="41D8CF61" w14:textId="77777777" w:rsidR="000F1939" w:rsidRPr="00E23277" w:rsidRDefault="000F1939" w:rsidP="004977D9">
      <w:pPr>
        <w:suppressAutoHyphens w:val="0"/>
        <w:autoSpaceDN/>
        <w:spacing w:after="0" w:line="240" w:lineRule="auto"/>
        <w:jc w:val="both"/>
        <w:textAlignment w:val="auto"/>
        <w:rPr>
          <w:rFonts w:asciiTheme="minorHAnsi" w:hAnsiTheme="minorHAnsi" w:cstheme="minorHAnsi"/>
        </w:rPr>
      </w:pPr>
    </w:p>
    <w:p w14:paraId="35989F72" w14:textId="63E086B9" w:rsidR="00435982" w:rsidRPr="00E23277" w:rsidRDefault="000C5871" w:rsidP="004977D9">
      <w:pPr>
        <w:autoSpaceDE w:val="0"/>
        <w:spacing w:after="0" w:line="240" w:lineRule="auto"/>
        <w:jc w:val="both"/>
        <w:rPr>
          <w:rFonts w:asciiTheme="minorHAnsi" w:hAnsiTheme="minorHAnsi" w:cstheme="minorHAnsi"/>
          <w:b/>
        </w:rPr>
      </w:pPr>
      <w:r w:rsidRPr="00E23277">
        <w:rPr>
          <w:rFonts w:asciiTheme="minorHAnsi" w:hAnsiTheme="minorHAnsi" w:cstheme="minorHAnsi"/>
          <w:b/>
        </w:rPr>
        <w:t>N</w:t>
      </w:r>
      <w:r w:rsidR="000F1939" w:rsidRPr="00E23277">
        <w:rPr>
          <w:rFonts w:asciiTheme="minorHAnsi" w:hAnsiTheme="minorHAnsi" w:cstheme="minorHAnsi"/>
          <w:b/>
        </w:rPr>
        <w:t>ote 6</w:t>
      </w:r>
      <w:r w:rsidRPr="00E23277">
        <w:rPr>
          <w:rFonts w:asciiTheme="minorHAnsi" w:hAnsiTheme="minorHAnsi" w:cstheme="minorHAnsi"/>
          <w:b/>
        </w:rPr>
        <w:t xml:space="preserve">: </w:t>
      </w:r>
      <w:r w:rsidRPr="00E23277">
        <w:rPr>
          <w:rFonts w:asciiTheme="minorHAnsi" w:hAnsiTheme="minorHAnsi" w:cstheme="minorHAnsi"/>
          <w:b/>
        </w:rPr>
        <w:tab/>
        <w:t xml:space="preserve">Children currently attending </w:t>
      </w:r>
      <w:r w:rsidR="00CF4FFC" w:rsidRPr="00E23277">
        <w:rPr>
          <w:rFonts w:asciiTheme="minorHAnsi" w:hAnsiTheme="minorHAnsi" w:cstheme="minorHAnsi"/>
          <w:b/>
        </w:rPr>
        <w:t xml:space="preserve">The </w:t>
      </w:r>
      <w:r w:rsidR="00241DE3">
        <w:rPr>
          <w:rFonts w:asciiTheme="minorHAnsi" w:hAnsiTheme="minorHAnsi" w:cstheme="minorHAnsi"/>
          <w:b/>
        </w:rPr>
        <w:t xml:space="preserve">Hermitage Infant </w:t>
      </w:r>
      <w:r w:rsidR="00FF4F5A" w:rsidRPr="00E23277">
        <w:rPr>
          <w:rFonts w:asciiTheme="minorHAnsi" w:hAnsiTheme="minorHAnsi" w:cstheme="minorHAnsi"/>
          <w:b/>
        </w:rPr>
        <w:t>School</w:t>
      </w:r>
      <w:r w:rsidR="00CF4FFC" w:rsidRPr="00E23277">
        <w:rPr>
          <w:rFonts w:asciiTheme="minorHAnsi" w:hAnsiTheme="minorHAnsi" w:cstheme="minorHAnsi"/>
          <w:b/>
        </w:rPr>
        <w:t xml:space="preserve"> </w:t>
      </w:r>
      <w:r w:rsidR="00332E03">
        <w:rPr>
          <w:rFonts w:asciiTheme="minorHAnsi" w:hAnsiTheme="minorHAnsi" w:cstheme="minorHAnsi"/>
          <w:b/>
        </w:rPr>
        <w:t>or Knaphill Lower School</w:t>
      </w:r>
    </w:p>
    <w:p w14:paraId="7634EAFF" w14:textId="77777777" w:rsidR="001A6BD8" w:rsidRPr="00E23277" w:rsidRDefault="001A6BD8" w:rsidP="004977D9">
      <w:pPr>
        <w:autoSpaceDE w:val="0"/>
        <w:spacing w:after="0" w:line="240" w:lineRule="auto"/>
        <w:jc w:val="both"/>
        <w:rPr>
          <w:rFonts w:asciiTheme="minorHAnsi" w:hAnsiTheme="minorHAnsi" w:cstheme="minorHAnsi"/>
          <w:b/>
        </w:rPr>
      </w:pPr>
    </w:p>
    <w:p w14:paraId="3B299EC6" w14:textId="47F1328E" w:rsidR="005A5BF8" w:rsidRPr="00E23277" w:rsidRDefault="000C5871" w:rsidP="004977D9">
      <w:pPr>
        <w:autoSpaceDE w:val="0"/>
        <w:spacing w:after="0" w:line="240" w:lineRule="auto"/>
        <w:jc w:val="both"/>
        <w:rPr>
          <w:rFonts w:asciiTheme="minorHAnsi" w:hAnsiTheme="minorHAnsi" w:cstheme="minorHAnsi"/>
        </w:rPr>
      </w:pPr>
      <w:r w:rsidRPr="00E23277">
        <w:rPr>
          <w:rFonts w:asciiTheme="minorHAnsi" w:hAnsiTheme="minorHAnsi" w:cstheme="minorHAnsi"/>
        </w:rPr>
        <w:t>This criterion only applies for applications to The Hermitage</w:t>
      </w:r>
      <w:r w:rsidR="00332E03">
        <w:rPr>
          <w:rFonts w:asciiTheme="minorHAnsi" w:hAnsiTheme="minorHAnsi" w:cstheme="minorHAnsi"/>
        </w:rPr>
        <w:t xml:space="preserve"> Junior</w:t>
      </w:r>
      <w:r w:rsidRPr="00E23277">
        <w:rPr>
          <w:rFonts w:asciiTheme="minorHAnsi" w:hAnsiTheme="minorHAnsi" w:cstheme="minorHAnsi"/>
        </w:rPr>
        <w:t xml:space="preserve"> </w:t>
      </w:r>
      <w:r w:rsidR="00FF4F5A" w:rsidRPr="00E23277">
        <w:rPr>
          <w:rFonts w:asciiTheme="minorHAnsi" w:hAnsiTheme="minorHAnsi" w:cstheme="minorHAnsi"/>
        </w:rPr>
        <w:t>School</w:t>
      </w:r>
      <w:r w:rsidR="00332E03">
        <w:rPr>
          <w:rFonts w:asciiTheme="minorHAnsi" w:hAnsiTheme="minorHAnsi" w:cstheme="minorHAnsi"/>
        </w:rPr>
        <w:t xml:space="preserve"> </w:t>
      </w:r>
      <w:r w:rsidRPr="00E23277">
        <w:rPr>
          <w:rFonts w:asciiTheme="minorHAnsi" w:hAnsiTheme="minorHAnsi" w:cstheme="minorHAnsi"/>
        </w:rPr>
        <w:t xml:space="preserve">for Year 3 entry and is only applicable to children who attend </w:t>
      </w:r>
      <w:r w:rsidR="00CF4FFC" w:rsidRPr="00E23277">
        <w:rPr>
          <w:rFonts w:asciiTheme="minorHAnsi" w:hAnsiTheme="minorHAnsi" w:cstheme="minorHAnsi"/>
        </w:rPr>
        <w:t xml:space="preserve">The </w:t>
      </w:r>
      <w:r w:rsidR="003F6546">
        <w:rPr>
          <w:rFonts w:asciiTheme="minorHAnsi" w:hAnsiTheme="minorHAnsi" w:cstheme="minorHAnsi"/>
        </w:rPr>
        <w:t xml:space="preserve">Hermitage Infant </w:t>
      </w:r>
      <w:r w:rsidR="00FF4F5A" w:rsidRPr="00E23277">
        <w:rPr>
          <w:rFonts w:asciiTheme="minorHAnsi" w:hAnsiTheme="minorHAnsi" w:cstheme="minorHAnsi"/>
        </w:rPr>
        <w:t>School</w:t>
      </w:r>
      <w:r w:rsidR="00A63B2F" w:rsidRPr="00E23277">
        <w:rPr>
          <w:rFonts w:asciiTheme="minorHAnsi" w:hAnsiTheme="minorHAnsi" w:cstheme="minorHAnsi"/>
        </w:rPr>
        <w:t xml:space="preserve"> </w:t>
      </w:r>
      <w:r w:rsidRPr="00E23277">
        <w:rPr>
          <w:rFonts w:asciiTheme="minorHAnsi" w:hAnsiTheme="minorHAnsi" w:cstheme="minorHAnsi"/>
        </w:rPr>
        <w:t xml:space="preserve">in Year 2. It will not be applied once a child has left this </w:t>
      </w:r>
      <w:r w:rsidR="00FF4F5A" w:rsidRPr="00E23277">
        <w:rPr>
          <w:rFonts w:asciiTheme="minorHAnsi" w:hAnsiTheme="minorHAnsi" w:cstheme="minorHAnsi"/>
        </w:rPr>
        <w:t>school</w:t>
      </w:r>
      <w:r w:rsidRPr="00E23277">
        <w:rPr>
          <w:rFonts w:asciiTheme="minorHAnsi" w:hAnsiTheme="minorHAnsi" w:cstheme="minorHAnsi"/>
        </w:rPr>
        <w:t>.</w:t>
      </w:r>
    </w:p>
    <w:p w14:paraId="46BCDAE9" w14:textId="67283BC2" w:rsidR="000C5871" w:rsidRDefault="000C5871" w:rsidP="00435982">
      <w:pPr>
        <w:autoSpaceDE w:val="0"/>
        <w:spacing w:after="0" w:line="240" w:lineRule="auto"/>
        <w:jc w:val="both"/>
        <w:rPr>
          <w:rFonts w:asciiTheme="minorHAnsi" w:hAnsiTheme="minorHAnsi" w:cstheme="minorHAnsi"/>
          <w:b/>
          <w:bCs/>
        </w:rPr>
      </w:pPr>
    </w:p>
    <w:p w14:paraId="3B58EAF2" w14:textId="6282B3FA" w:rsidR="009C7A0F" w:rsidRPr="00E23277" w:rsidRDefault="009C7A0F" w:rsidP="009C7A0F">
      <w:pPr>
        <w:autoSpaceDE w:val="0"/>
        <w:spacing w:after="0" w:line="240" w:lineRule="auto"/>
        <w:jc w:val="both"/>
        <w:rPr>
          <w:rFonts w:asciiTheme="minorHAnsi" w:hAnsiTheme="minorHAnsi" w:cstheme="minorHAnsi"/>
        </w:rPr>
      </w:pPr>
      <w:r w:rsidRPr="00E23277">
        <w:rPr>
          <w:rFonts w:asciiTheme="minorHAnsi" w:hAnsiTheme="minorHAnsi" w:cstheme="minorHAnsi"/>
        </w:rPr>
        <w:t xml:space="preserve">This criterion only applies for applications to </w:t>
      </w:r>
      <w:r>
        <w:rPr>
          <w:rFonts w:asciiTheme="minorHAnsi" w:hAnsiTheme="minorHAnsi" w:cstheme="minorHAnsi"/>
        </w:rPr>
        <w:t>the Knaphill School (Junior)</w:t>
      </w:r>
      <w:r w:rsidRPr="00E23277">
        <w:rPr>
          <w:rFonts w:asciiTheme="minorHAnsi" w:hAnsiTheme="minorHAnsi" w:cstheme="minorHAnsi"/>
        </w:rPr>
        <w:t xml:space="preserve"> for Year 3 entry and is only applicable to children who attend </w:t>
      </w:r>
      <w:r>
        <w:rPr>
          <w:rFonts w:asciiTheme="minorHAnsi" w:hAnsiTheme="minorHAnsi" w:cstheme="minorHAnsi"/>
        </w:rPr>
        <w:t xml:space="preserve">Knaphill Lower School (Infant) </w:t>
      </w:r>
      <w:r w:rsidRPr="00E23277">
        <w:rPr>
          <w:rFonts w:asciiTheme="minorHAnsi" w:hAnsiTheme="minorHAnsi" w:cstheme="minorHAnsi"/>
        </w:rPr>
        <w:t>in Year 2. It will not be applied once a child has left this school.</w:t>
      </w:r>
    </w:p>
    <w:p w14:paraId="1F5FDAC8" w14:textId="77777777" w:rsidR="009C7A0F" w:rsidRPr="00E23277" w:rsidRDefault="009C7A0F" w:rsidP="00435982">
      <w:pPr>
        <w:autoSpaceDE w:val="0"/>
        <w:spacing w:after="0" w:line="240" w:lineRule="auto"/>
        <w:jc w:val="both"/>
        <w:rPr>
          <w:rFonts w:asciiTheme="minorHAnsi" w:hAnsiTheme="minorHAnsi" w:cstheme="minorHAnsi"/>
          <w:b/>
          <w:bCs/>
        </w:rPr>
      </w:pPr>
    </w:p>
    <w:p w14:paraId="0D897CE3" w14:textId="77777777" w:rsidR="001A6BD8" w:rsidRDefault="001A6BD8" w:rsidP="00435982">
      <w:pPr>
        <w:autoSpaceDE w:val="0"/>
        <w:spacing w:after="0" w:line="240" w:lineRule="auto"/>
        <w:jc w:val="both"/>
        <w:rPr>
          <w:rFonts w:asciiTheme="minorHAnsi" w:hAnsiTheme="minorHAnsi" w:cstheme="minorHAnsi"/>
          <w:b/>
          <w:bCs/>
        </w:rPr>
      </w:pPr>
    </w:p>
    <w:p w14:paraId="3FC576A7" w14:textId="77777777" w:rsidR="0078096C" w:rsidRDefault="0078096C" w:rsidP="00435982">
      <w:pPr>
        <w:autoSpaceDE w:val="0"/>
        <w:spacing w:after="0" w:line="240" w:lineRule="auto"/>
        <w:jc w:val="both"/>
        <w:rPr>
          <w:rFonts w:asciiTheme="minorHAnsi" w:hAnsiTheme="minorHAnsi" w:cstheme="minorHAnsi"/>
          <w:b/>
          <w:bCs/>
        </w:rPr>
      </w:pPr>
    </w:p>
    <w:p w14:paraId="7C8C4469" w14:textId="77777777" w:rsidR="0078096C" w:rsidRDefault="0078096C" w:rsidP="00435982">
      <w:pPr>
        <w:autoSpaceDE w:val="0"/>
        <w:spacing w:after="0" w:line="240" w:lineRule="auto"/>
        <w:jc w:val="both"/>
        <w:rPr>
          <w:rFonts w:asciiTheme="minorHAnsi" w:hAnsiTheme="minorHAnsi" w:cstheme="minorHAnsi"/>
          <w:b/>
          <w:bCs/>
        </w:rPr>
      </w:pPr>
    </w:p>
    <w:p w14:paraId="4C889AEC" w14:textId="77777777" w:rsidR="0078096C" w:rsidRPr="00E23277" w:rsidRDefault="0078096C" w:rsidP="00435982">
      <w:pPr>
        <w:autoSpaceDE w:val="0"/>
        <w:spacing w:after="0" w:line="240" w:lineRule="auto"/>
        <w:jc w:val="both"/>
        <w:rPr>
          <w:rFonts w:asciiTheme="minorHAnsi" w:hAnsiTheme="minorHAnsi" w:cstheme="minorHAnsi"/>
          <w:b/>
          <w:bCs/>
        </w:rPr>
      </w:pPr>
    </w:p>
    <w:p w14:paraId="5626F356" w14:textId="08AA1628" w:rsidR="00435982" w:rsidRPr="000C5871" w:rsidRDefault="000C5871" w:rsidP="00435982">
      <w:pPr>
        <w:autoSpaceDE w:val="0"/>
        <w:spacing w:after="0" w:line="240" w:lineRule="auto"/>
        <w:jc w:val="both"/>
        <w:rPr>
          <w:rFonts w:asciiTheme="minorHAnsi" w:hAnsiTheme="minorHAnsi" w:cstheme="minorHAnsi"/>
          <w:b/>
          <w:bCs/>
        </w:rPr>
      </w:pPr>
      <w:r w:rsidRPr="00E23277">
        <w:rPr>
          <w:rFonts w:asciiTheme="minorHAnsi" w:hAnsiTheme="minorHAnsi" w:cstheme="minorHAnsi"/>
          <w:b/>
          <w:bCs/>
        </w:rPr>
        <w:lastRenderedPageBreak/>
        <w:t>N</w:t>
      </w:r>
      <w:r w:rsidR="000F1939" w:rsidRPr="00E23277">
        <w:rPr>
          <w:rFonts w:asciiTheme="minorHAnsi" w:hAnsiTheme="minorHAnsi" w:cstheme="minorHAnsi"/>
          <w:b/>
          <w:bCs/>
        </w:rPr>
        <w:t>ote 7</w:t>
      </w:r>
      <w:r w:rsidRPr="00E23277">
        <w:rPr>
          <w:rFonts w:asciiTheme="minorHAnsi" w:hAnsiTheme="minorHAnsi" w:cstheme="minorHAnsi"/>
          <w:b/>
          <w:bCs/>
        </w:rPr>
        <w:t xml:space="preserve">: </w:t>
      </w:r>
      <w:r w:rsidRPr="00E23277">
        <w:rPr>
          <w:rFonts w:asciiTheme="minorHAnsi" w:hAnsiTheme="minorHAnsi" w:cstheme="minorHAnsi"/>
          <w:b/>
          <w:bCs/>
        </w:rPr>
        <w:tab/>
      </w:r>
      <w:r w:rsidR="00435982" w:rsidRPr="00E23277">
        <w:rPr>
          <w:rFonts w:asciiTheme="minorHAnsi" w:hAnsiTheme="minorHAnsi" w:cstheme="minorHAnsi"/>
          <w:b/>
          <w:bCs/>
        </w:rPr>
        <w:t xml:space="preserve">Home </w:t>
      </w:r>
      <w:r w:rsidR="003A3D2F" w:rsidRPr="00E23277">
        <w:rPr>
          <w:rFonts w:asciiTheme="minorHAnsi" w:hAnsiTheme="minorHAnsi" w:cstheme="minorHAnsi"/>
          <w:b/>
          <w:bCs/>
        </w:rPr>
        <w:t>a</w:t>
      </w:r>
      <w:r w:rsidR="00435982" w:rsidRPr="00E23277">
        <w:rPr>
          <w:rFonts w:asciiTheme="minorHAnsi" w:hAnsiTheme="minorHAnsi" w:cstheme="minorHAnsi"/>
          <w:b/>
          <w:bCs/>
        </w:rPr>
        <w:t>ddress</w:t>
      </w:r>
    </w:p>
    <w:p w14:paraId="2F520A27" w14:textId="77777777" w:rsidR="00CB4BFE" w:rsidRPr="000C5871" w:rsidRDefault="00CB4BFE" w:rsidP="00435982">
      <w:pPr>
        <w:autoSpaceDE w:val="0"/>
        <w:spacing w:after="0" w:line="240" w:lineRule="auto"/>
        <w:jc w:val="both"/>
        <w:rPr>
          <w:rFonts w:asciiTheme="minorHAnsi" w:hAnsiTheme="minorHAnsi" w:cstheme="minorHAnsi"/>
          <w:b/>
          <w:bCs/>
        </w:rPr>
      </w:pPr>
    </w:p>
    <w:p w14:paraId="795C40D2" w14:textId="299584B1" w:rsidR="000F1939" w:rsidRPr="00E23277" w:rsidRDefault="000F1939" w:rsidP="00435982">
      <w:pPr>
        <w:autoSpaceDE w:val="0"/>
        <w:spacing w:after="0" w:line="240" w:lineRule="auto"/>
        <w:jc w:val="both"/>
      </w:pPr>
      <w:r>
        <w:t xml:space="preserve">The child’s home address excludes any business or childminder’s address and must be the child’s normal place of residence. It also </w:t>
      </w:r>
      <w:r w:rsidRPr="00E23277">
        <w:t xml:space="preserve">excludes any relative’s address unless the child lives at that address as their normal place of residence. Where the child is subject to a child arrangements order and that order stipulates that the child will live with one parent/carer more than the other, the address to be used will be the one where the child is expected to live for </w:t>
      </w:r>
      <w:proofErr w:type="gramStart"/>
      <w:r w:rsidRPr="00E23277">
        <w:t>the majority of</w:t>
      </w:r>
      <w:proofErr w:type="gramEnd"/>
      <w:r w:rsidRPr="00E23277">
        <w:t xml:space="preserve"> the time. For other children, the address to be used will be the address where the child lives </w:t>
      </w:r>
      <w:proofErr w:type="gramStart"/>
      <w:r w:rsidRPr="00E23277">
        <w:t>the majority of</w:t>
      </w:r>
      <w:proofErr w:type="gramEnd"/>
      <w:r w:rsidRPr="00E23277">
        <w:t xml:space="preserve"> the time. In other cases, where the child spends an equal time between their parents/carers, it will be up to the parent/carers to agree which address to use. Where a child spends their time equally between their parents/carers and they cannot agree on who should make the application, we will accept an application from the parent/carer who is registered for child benefit. If neither parent is registered for child benefit, we will accept the application from the parent/carer whose address is registered with the child’s current </w:t>
      </w:r>
      <w:r w:rsidR="00FF4F5A" w:rsidRPr="00E23277">
        <w:t>school</w:t>
      </w:r>
      <w:r w:rsidRPr="00E23277">
        <w:t xml:space="preserve"> or nursery. </w:t>
      </w:r>
    </w:p>
    <w:p w14:paraId="632FC381" w14:textId="77777777" w:rsidR="000F1939" w:rsidRPr="00E23277" w:rsidRDefault="000F1939" w:rsidP="00435982">
      <w:pPr>
        <w:autoSpaceDE w:val="0"/>
        <w:spacing w:after="0" w:line="240" w:lineRule="auto"/>
        <w:jc w:val="both"/>
      </w:pPr>
    </w:p>
    <w:p w14:paraId="3A6C1896" w14:textId="6A98ECBA" w:rsidR="00435982" w:rsidRPr="00E23277" w:rsidRDefault="000F1939" w:rsidP="00435982">
      <w:pPr>
        <w:autoSpaceDE w:val="0"/>
        <w:spacing w:after="0" w:line="240" w:lineRule="auto"/>
        <w:jc w:val="both"/>
      </w:pPr>
      <w:r w:rsidRPr="00E23277">
        <w:t xml:space="preserve">A temporary address will not generally be accepted if the main carer of the child still possesses a property that has previously been used as a home address, nor will we accept a temporary address if The SWAN Trust believe it has been used solely or mainly to obtain </w:t>
      </w:r>
      <w:r w:rsidR="00034315" w:rsidRPr="00E23277">
        <w:t xml:space="preserve">a </w:t>
      </w:r>
      <w:r w:rsidR="00FF4F5A" w:rsidRPr="00E23277">
        <w:t>school</w:t>
      </w:r>
      <w:r w:rsidR="00034315" w:rsidRPr="00E23277">
        <w:t xml:space="preserve"> </w:t>
      </w:r>
      <w:r w:rsidRPr="00E23277">
        <w:t>place when an alternative address is still available to that child.</w:t>
      </w:r>
    </w:p>
    <w:p w14:paraId="5FF7FB79" w14:textId="77777777" w:rsidR="000F1939" w:rsidRPr="00E23277" w:rsidRDefault="000F1939" w:rsidP="00435982">
      <w:pPr>
        <w:autoSpaceDE w:val="0"/>
        <w:spacing w:after="0" w:line="240" w:lineRule="auto"/>
        <w:jc w:val="both"/>
        <w:rPr>
          <w:rFonts w:asciiTheme="minorHAnsi" w:hAnsiTheme="minorHAnsi" w:cstheme="minorHAnsi"/>
        </w:rPr>
      </w:pPr>
    </w:p>
    <w:p w14:paraId="477727A6" w14:textId="362BF240" w:rsidR="00435982" w:rsidRPr="00E23277" w:rsidRDefault="00435982" w:rsidP="00435982">
      <w:pPr>
        <w:autoSpaceDE w:val="0"/>
        <w:spacing w:after="0" w:line="240" w:lineRule="auto"/>
        <w:jc w:val="both"/>
        <w:rPr>
          <w:rFonts w:asciiTheme="minorHAnsi" w:hAnsiTheme="minorHAnsi" w:cstheme="minorHAnsi"/>
        </w:rPr>
      </w:pPr>
      <w:r w:rsidRPr="00E23277">
        <w:rPr>
          <w:rFonts w:asciiTheme="minorHAnsi" w:hAnsiTheme="minorHAnsi" w:cstheme="minorHAnsi"/>
        </w:rPr>
        <w:t>All distances will be measured by the computerised Geographical Information System maintained by Surrey’s Admissions</w:t>
      </w:r>
      <w:r w:rsidR="005F3E8D">
        <w:rPr>
          <w:rFonts w:asciiTheme="minorHAnsi" w:hAnsiTheme="minorHAnsi" w:cstheme="minorHAnsi"/>
        </w:rPr>
        <w:t xml:space="preserve"> T</w:t>
      </w:r>
      <w:r w:rsidRPr="00E23277">
        <w:rPr>
          <w:rFonts w:asciiTheme="minorHAnsi" w:hAnsiTheme="minorHAnsi" w:cstheme="minorHAnsi"/>
        </w:rPr>
        <w:t>eam.</w:t>
      </w:r>
    </w:p>
    <w:p w14:paraId="4138EB37" w14:textId="77777777" w:rsidR="00435982" w:rsidRPr="00E23277" w:rsidRDefault="00435982" w:rsidP="00435982">
      <w:pPr>
        <w:autoSpaceDE w:val="0"/>
        <w:spacing w:after="0" w:line="240" w:lineRule="auto"/>
        <w:jc w:val="both"/>
        <w:rPr>
          <w:rFonts w:asciiTheme="minorHAnsi" w:hAnsiTheme="minorHAnsi" w:cstheme="minorHAnsi"/>
        </w:rPr>
      </w:pPr>
    </w:p>
    <w:p w14:paraId="3FA463A3" w14:textId="3A418396" w:rsidR="00435982" w:rsidRPr="00E23277" w:rsidRDefault="00435982" w:rsidP="00435982">
      <w:pPr>
        <w:autoSpaceDE w:val="0"/>
        <w:spacing w:after="0" w:line="240" w:lineRule="auto"/>
        <w:jc w:val="both"/>
        <w:rPr>
          <w:rFonts w:asciiTheme="minorHAnsi" w:hAnsiTheme="minorHAnsi" w:cstheme="minorHAnsi"/>
        </w:rPr>
      </w:pPr>
      <w:r w:rsidRPr="00E23277">
        <w:rPr>
          <w:rFonts w:asciiTheme="minorHAnsi" w:hAnsiTheme="minorHAnsi" w:cstheme="minorHAnsi"/>
        </w:rPr>
        <w:t xml:space="preserve">The address to be used for the initial allocation of places to </w:t>
      </w:r>
      <w:r w:rsidR="001A6BD8" w:rsidRPr="00E23277">
        <w:rPr>
          <w:rFonts w:asciiTheme="minorHAnsi" w:hAnsiTheme="minorHAnsi" w:cstheme="minorHAnsi"/>
        </w:rPr>
        <w:t xml:space="preserve">Year R </w:t>
      </w:r>
      <w:r w:rsidR="00F53A21" w:rsidRPr="00E23277">
        <w:rPr>
          <w:rFonts w:asciiTheme="minorHAnsi" w:hAnsiTheme="minorHAnsi" w:cstheme="minorHAnsi"/>
        </w:rPr>
        <w:t xml:space="preserve">or Year 3 </w:t>
      </w:r>
      <w:r w:rsidR="00921EBA" w:rsidRPr="00E23277">
        <w:rPr>
          <w:rFonts w:asciiTheme="minorHAnsi" w:hAnsiTheme="minorHAnsi" w:cstheme="minorHAnsi"/>
        </w:rPr>
        <w:t xml:space="preserve">(for The Hermitage </w:t>
      </w:r>
      <w:r w:rsidR="008C6545">
        <w:rPr>
          <w:rFonts w:asciiTheme="minorHAnsi" w:hAnsiTheme="minorHAnsi" w:cstheme="minorHAnsi"/>
        </w:rPr>
        <w:t xml:space="preserve">Junior </w:t>
      </w:r>
      <w:r w:rsidR="00FF4F5A" w:rsidRPr="00E23277">
        <w:rPr>
          <w:rFonts w:asciiTheme="minorHAnsi" w:hAnsiTheme="minorHAnsi" w:cstheme="minorHAnsi"/>
        </w:rPr>
        <w:t>School</w:t>
      </w:r>
      <w:r w:rsidR="00F846A7" w:rsidRPr="00E23277">
        <w:rPr>
          <w:rFonts w:asciiTheme="minorHAnsi" w:hAnsiTheme="minorHAnsi" w:cstheme="minorHAnsi"/>
        </w:rPr>
        <w:t xml:space="preserve"> </w:t>
      </w:r>
      <w:r w:rsidR="008C6545">
        <w:rPr>
          <w:rFonts w:asciiTheme="minorHAnsi" w:hAnsiTheme="minorHAnsi" w:cstheme="minorHAnsi"/>
        </w:rPr>
        <w:t xml:space="preserve">and The Knaphill School </w:t>
      </w:r>
      <w:r w:rsidR="00F846A7" w:rsidRPr="00E23277">
        <w:rPr>
          <w:rFonts w:asciiTheme="minorHAnsi" w:hAnsiTheme="minorHAnsi" w:cstheme="minorHAnsi"/>
        </w:rPr>
        <w:t>(Junior)</w:t>
      </w:r>
      <w:r w:rsidR="00921EBA" w:rsidRPr="00E23277">
        <w:rPr>
          <w:rFonts w:asciiTheme="minorHAnsi" w:hAnsiTheme="minorHAnsi" w:cstheme="minorHAnsi"/>
        </w:rPr>
        <w:t xml:space="preserve"> only) </w:t>
      </w:r>
      <w:r w:rsidRPr="00E23277">
        <w:rPr>
          <w:rFonts w:asciiTheme="minorHAnsi" w:hAnsiTheme="minorHAnsi" w:cstheme="minorHAnsi"/>
        </w:rPr>
        <w:t>will be the child’s address at the closing date for application. Changes of address may be considered in accordance with Surrey’s</w:t>
      </w:r>
      <w:r w:rsidR="00F1733C" w:rsidRPr="00E23277">
        <w:rPr>
          <w:rFonts w:asciiTheme="minorHAnsi" w:hAnsiTheme="minorHAnsi" w:cstheme="minorHAnsi"/>
        </w:rPr>
        <w:t xml:space="preserve"> </w:t>
      </w:r>
      <w:r w:rsidRPr="00E23277">
        <w:rPr>
          <w:rFonts w:asciiTheme="minorHAnsi" w:hAnsiTheme="minorHAnsi" w:cstheme="minorHAnsi"/>
        </w:rPr>
        <w:t>Coordinated</w:t>
      </w:r>
      <w:r w:rsidRPr="000C5871">
        <w:rPr>
          <w:rFonts w:asciiTheme="minorHAnsi" w:hAnsiTheme="minorHAnsi" w:cstheme="minorHAnsi"/>
        </w:rPr>
        <w:t xml:space="preserve"> Scheme if there are exceptional reasons behind the change, such as if a family has just</w:t>
      </w:r>
      <w:r w:rsidR="00F1733C" w:rsidRPr="000C5871">
        <w:rPr>
          <w:rFonts w:asciiTheme="minorHAnsi" w:hAnsiTheme="minorHAnsi" w:cstheme="minorHAnsi"/>
        </w:rPr>
        <w:t xml:space="preserve"> </w:t>
      </w:r>
      <w:r w:rsidRPr="000C5871">
        <w:rPr>
          <w:rFonts w:asciiTheme="minorHAnsi" w:hAnsiTheme="minorHAnsi" w:cstheme="minorHAnsi"/>
        </w:rPr>
        <w:t xml:space="preserve">moved to the area. The address to be used for waiting lists, after the initial allocation, will be the </w:t>
      </w:r>
      <w:r w:rsidRPr="00E23277">
        <w:rPr>
          <w:rFonts w:asciiTheme="minorHAnsi" w:hAnsiTheme="minorHAnsi" w:cstheme="minorHAnsi"/>
        </w:rPr>
        <w:t xml:space="preserve">child’s current address. </w:t>
      </w:r>
    </w:p>
    <w:p w14:paraId="208F4912" w14:textId="77777777" w:rsidR="00435982" w:rsidRPr="00E23277" w:rsidRDefault="00435982" w:rsidP="00435982">
      <w:pPr>
        <w:autoSpaceDE w:val="0"/>
        <w:spacing w:after="0" w:line="240" w:lineRule="auto"/>
        <w:jc w:val="both"/>
        <w:rPr>
          <w:rFonts w:asciiTheme="minorHAnsi" w:hAnsiTheme="minorHAnsi" w:cstheme="minorHAnsi"/>
        </w:rPr>
      </w:pPr>
    </w:p>
    <w:p w14:paraId="33F2FDBF" w14:textId="7D5099A4" w:rsidR="00435982" w:rsidRPr="00E23277" w:rsidRDefault="00435982" w:rsidP="00435982">
      <w:pPr>
        <w:autoSpaceDE w:val="0"/>
        <w:spacing w:after="0" w:line="240" w:lineRule="auto"/>
        <w:jc w:val="both"/>
        <w:rPr>
          <w:rFonts w:asciiTheme="minorHAnsi" w:hAnsiTheme="minorHAnsi" w:cstheme="minorHAnsi"/>
        </w:rPr>
      </w:pPr>
      <w:r w:rsidRPr="00E23277">
        <w:rPr>
          <w:rFonts w:asciiTheme="minorHAnsi" w:hAnsiTheme="minorHAnsi" w:cstheme="minorHAnsi"/>
        </w:rPr>
        <w:t xml:space="preserve">Any offer of a place </w:t>
      </w:r>
      <w:proofErr w:type="gramStart"/>
      <w:r w:rsidRPr="00E23277">
        <w:rPr>
          <w:rFonts w:asciiTheme="minorHAnsi" w:hAnsiTheme="minorHAnsi" w:cstheme="minorHAnsi"/>
        </w:rPr>
        <w:t>on the basis of</w:t>
      </w:r>
      <w:proofErr w:type="gramEnd"/>
      <w:r w:rsidRPr="00E23277">
        <w:rPr>
          <w:rFonts w:asciiTheme="minorHAnsi" w:hAnsiTheme="minorHAnsi" w:cstheme="minorHAnsi"/>
        </w:rPr>
        <w:t xml:space="preserve"> address is conditional upon the child living at the appropriate address on the relevant date. Parents have a responsibility to notify </w:t>
      </w:r>
      <w:r w:rsidR="000F1939" w:rsidRPr="00E23277">
        <w:rPr>
          <w:rFonts w:asciiTheme="minorHAnsi" w:hAnsiTheme="minorHAnsi" w:cstheme="minorHAnsi"/>
        </w:rPr>
        <w:t xml:space="preserve">the </w:t>
      </w:r>
      <w:r w:rsidR="00FF4F5A" w:rsidRPr="00E23277">
        <w:rPr>
          <w:rFonts w:asciiTheme="minorHAnsi" w:hAnsiTheme="minorHAnsi" w:cstheme="minorHAnsi"/>
        </w:rPr>
        <w:t>school</w:t>
      </w:r>
      <w:r w:rsidR="001A6BD8" w:rsidRPr="00E23277">
        <w:rPr>
          <w:rFonts w:asciiTheme="minorHAnsi" w:hAnsiTheme="minorHAnsi" w:cstheme="minorHAnsi"/>
        </w:rPr>
        <w:t xml:space="preserve"> </w:t>
      </w:r>
      <w:r w:rsidRPr="00E23277">
        <w:rPr>
          <w:rFonts w:asciiTheme="minorHAnsi" w:hAnsiTheme="minorHAnsi" w:cstheme="minorHAnsi"/>
        </w:rPr>
        <w:t>and Surrey County Council of any change of address.</w:t>
      </w:r>
    </w:p>
    <w:p w14:paraId="0BFD69CC" w14:textId="77777777" w:rsidR="00435982" w:rsidRPr="00E23277" w:rsidRDefault="00435982" w:rsidP="00435982">
      <w:pPr>
        <w:autoSpaceDE w:val="0"/>
        <w:spacing w:after="0" w:line="240" w:lineRule="auto"/>
        <w:jc w:val="both"/>
        <w:rPr>
          <w:rFonts w:asciiTheme="minorHAnsi" w:hAnsiTheme="minorHAnsi" w:cstheme="minorHAnsi"/>
        </w:rPr>
      </w:pPr>
    </w:p>
    <w:p w14:paraId="13D06FAF" w14:textId="77777777" w:rsidR="001979B8" w:rsidRPr="00E23277" w:rsidRDefault="001979B8" w:rsidP="00435982">
      <w:pPr>
        <w:autoSpaceDE w:val="0"/>
        <w:spacing w:after="0" w:line="240" w:lineRule="auto"/>
        <w:jc w:val="both"/>
        <w:rPr>
          <w:rFonts w:asciiTheme="minorHAnsi" w:hAnsiTheme="minorHAnsi" w:cstheme="minorHAnsi"/>
          <w:b/>
          <w:bCs/>
        </w:rPr>
      </w:pPr>
    </w:p>
    <w:p w14:paraId="3E3AACF8" w14:textId="030CCE60" w:rsidR="001A6BD8" w:rsidRPr="00E23277" w:rsidRDefault="000F1939" w:rsidP="00435982">
      <w:pPr>
        <w:autoSpaceDE w:val="0"/>
        <w:spacing w:after="0" w:line="240" w:lineRule="auto"/>
        <w:jc w:val="both"/>
        <w:rPr>
          <w:rFonts w:asciiTheme="minorHAnsi" w:hAnsiTheme="minorHAnsi" w:cstheme="minorHAnsi"/>
          <w:b/>
          <w:bCs/>
        </w:rPr>
      </w:pPr>
      <w:r w:rsidRPr="00E23277">
        <w:rPr>
          <w:rFonts w:asciiTheme="minorHAnsi" w:hAnsiTheme="minorHAnsi" w:cstheme="minorHAnsi"/>
          <w:b/>
          <w:bCs/>
        </w:rPr>
        <w:t xml:space="preserve">Note 8: </w:t>
      </w:r>
      <w:r w:rsidRPr="00E23277">
        <w:rPr>
          <w:rFonts w:asciiTheme="minorHAnsi" w:hAnsiTheme="minorHAnsi" w:cstheme="minorHAnsi"/>
          <w:b/>
          <w:bCs/>
        </w:rPr>
        <w:tab/>
      </w:r>
      <w:r w:rsidR="00435982" w:rsidRPr="00E23277">
        <w:rPr>
          <w:rFonts w:asciiTheme="minorHAnsi" w:hAnsiTheme="minorHAnsi" w:cstheme="minorHAnsi"/>
          <w:b/>
          <w:bCs/>
        </w:rPr>
        <w:t xml:space="preserve">Tie </w:t>
      </w:r>
      <w:r w:rsidR="003A3D2F" w:rsidRPr="00E23277">
        <w:rPr>
          <w:rFonts w:asciiTheme="minorHAnsi" w:hAnsiTheme="minorHAnsi" w:cstheme="minorHAnsi"/>
          <w:b/>
          <w:bCs/>
        </w:rPr>
        <w:t>b</w:t>
      </w:r>
      <w:r w:rsidR="00435982" w:rsidRPr="00E23277">
        <w:rPr>
          <w:rFonts w:asciiTheme="minorHAnsi" w:hAnsiTheme="minorHAnsi" w:cstheme="minorHAnsi"/>
          <w:b/>
          <w:bCs/>
        </w:rPr>
        <w:t xml:space="preserve">reaker and the admission of twins, triplets, other multiple births or siblings </w:t>
      </w:r>
    </w:p>
    <w:p w14:paraId="3E59455F" w14:textId="6DC1C8A1" w:rsidR="00435982" w:rsidRPr="00E23277" w:rsidRDefault="00435982" w:rsidP="001A6BD8">
      <w:pPr>
        <w:autoSpaceDE w:val="0"/>
        <w:spacing w:after="0" w:line="240" w:lineRule="auto"/>
        <w:ind w:left="720" w:firstLine="720"/>
        <w:jc w:val="both"/>
        <w:rPr>
          <w:rFonts w:asciiTheme="minorHAnsi" w:hAnsiTheme="minorHAnsi" w:cstheme="minorHAnsi"/>
          <w:b/>
          <w:bCs/>
        </w:rPr>
      </w:pPr>
      <w:r w:rsidRPr="00E23277">
        <w:rPr>
          <w:rFonts w:asciiTheme="minorHAnsi" w:hAnsiTheme="minorHAnsi" w:cstheme="minorHAnsi"/>
          <w:b/>
          <w:bCs/>
        </w:rPr>
        <w:t>born in the same academic year</w:t>
      </w:r>
    </w:p>
    <w:p w14:paraId="01C71B37" w14:textId="77777777" w:rsidR="00CB4BFE" w:rsidRPr="00E23277" w:rsidRDefault="00CB4BFE" w:rsidP="00435982">
      <w:pPr>
        <w:autoSpaceDE w:val="0"/>
        <w:spacing w:after="0" w:line="240" w:lineRule="auto"/>
        <w:jc w:val="both"/>
        <w:rPr>
          <w:rFonts w:asciiTheme="minorHAnsi" w:hAnsiTheme="minorHAnsi" w:cstheme="minorHAnsi"/>
          <w:b/>
          <w:bCs/>
        </w:rPr>
      </w:pPr>
    </w:p>
    <w:p w14:paraId="4E6BCE51" w14:textId="77A500AC" w:rsidR="00435982" w:rsidRPr="00E23277" w:rsidRDefault="00435982" w:rsidP="00435982">
      <w:pPr>
        <w:autoSpaceDE w:val="0"/>
        <w:spacing w:after="0" w:line="240" w:lineRule="auto"/>
        <w:jc w:val="both"/>
        <w:rPr>
          <w:rFonts w:asciiTheme="minorHAnsi" w:hAnsiTheme="minorHAnsi" w:cstheme="minorHAnsi"/>
        </w:rPr>
      </w:pPr>
      <w:r w:rsidRPr="00E23277">
        <w:rPr>
          <w:rFonts w:asciiTheme="minorHAnsi" w:hAnsiTheme="minorHAnsi" w:cstheme="minorHAnsi"/>
        </w:rPr>
        <w:t xml:space="preserve">Where two or more children share a priority for a place when using distance as a tie breaker, </w:t>
      </w:r>
      <w:r w:rsidR="00891DD4" w:rsidRPr="00E23277">
        <w:rPr>
          <w:rFonts w:asciiTheme="minorHAnsi" w:hAnsiTheme="minorHAnsi" w:cstheme="minorHAnsi"/>
        </w:rPr>
        <w:t>e.g.,</w:t>
      </w:r>
      <w:r w:rsidRPr="00E23277">
        <w:rPr>
          <w:rFonts w:asciiTheme="minorHAnsi" w:hAnsiTheme="minorHAnsi" w:cstheme="minorHAnsi"/>
        </w:rPr>
        <w:t xml:space="preserve"> where two children live equidistant from</w:t>
      </w:r>
      <w:r w:rsidR="005472FD" w:rsidRPr="00E23277">
        <w:rPr>
          <w:rFonts w:asciiTheme="minorHAnsi" w:hAnsiTheme="minorHAnsi" w:cstheme="minorHAnsi"/>
        </w:rPr>
        <w:t xml:space="preserve"> </w:t>
      </w:r>
      <w:r w:rsidR="00E8656D" w:rsidRPr="00E23277">
        <w:rPr>
          <w:rFonts w:asciiTheme="minorHAnsi" w:hAnsiTheme="minorHAnsi" w:cstheme="minorHAnsi"/>
        </w:rPr>
        <w:t>t</w:t>
      </w:r>
      <w:r w:rsidR="005472FD" w:rsidRPr="00E23277">
        <w:rPr>
          <w:rFonts w:asciiTheme="minorHAnsi" w:hAnsiTheme="minorHAnsi" w:cstheme="minorHAnsi"/>
        </w:rPr>
        <w:t xml:space="preserve">he SWAN </w:t>
      </w:r>
      <w:r w:rsidR="003A4490" w:rsidRPr="00E23277">
        <w:rPr>
          <w:rFonts w:asciiTheme="minorHAnsi" w:hAnsiTheme="minorHAnsi" w:cstheme="minorHAnsi"/>
        </w:rPr>
        <w:t>s</w:t>
      </w:r>
      <w:r w:rsidR="00FF4F5A" w:rsidRPr="00E23277">
        <w:rPr>
          <w:rFonts w:asciiTheme="minorHAnsi" w:hAnsiTheme="minorHAnsi" w:cstheme="minorHAnsi"/>
        </w:rPr>
        <w:t>chool</w:t>
      </w:r>
      <w:r w:rsidR="005472FD" w:rsidRPr="00E23277">
        <w:rPr>
          <w:rFonts w:asciiTheme="minorHAnsi" w:hAnsiTheme="minorHAnsi" w:cstheme="minorHAnsi"/>
        </w:rPr>
        <w:t xml:space="preserve"> that was applied for, </w:t>
      </w:r>
      <w:r w:rsidR="00322AC9" w:rsidRPr="00E23277">
        <w:rPr>
          <w:rFonts w:asciiTheme="minorHAnsi" w:hAnsiTheme="minorHAnsi" w:cstheme="minorHAnsi"/>
        </w:rPr>
        <w:t>t</w:t>
      </w:r>
      <w:r w:rsidR="000F1939" w:rsidRPr="00E23277">
        <w:rPr>
          <w:rFonts w:asciiTheme="minorHAnsi" w:hAnsiTheme="minorHAnsi" w:cstheme="minorHAnsi"/>
        </w:rPr>
        <w:t xml:space="preserve">he </w:t>
      </w:r>
      <w:r w:rsidR="003A4490" w:rsidRPr="00E23277">
        <w:rPr>
          <w:rFonts w:asciiTheme="minorHAnsi" w:hAnsiTheme="minorHAnsi" w:cstheme="minorHAnsi"/>
        </w:rPr>
        <w:t>s</w:t>
      </w:r>
      <w:r w:rsidR="00FF4F5A" w:rsidRPr="00E23277">
        <w:rPr>
          <w:rFonts w:asciiTheme="minorHAnsi" w:hAnsiTheme="minorHAnsi" w:cstheme="minorHAnsi"/>
        </w:rPr>
        <w:t>chool</w:t>
      </w:r>
      <w:r w:rsidRPr="00E23277">
        <w:rPr>
          <w:rFonts w:asciiTheme="minorHAnsi" w:hAnsiTheme="minorHAnsi" w:cstheme="minorHAnsi"/>
        </w:rPr>
        <w:t xml:space="preserve"> will draw lots </w:t>
      </w:r>
      <w:r w:rsidR="00E52C9A" w:rsidRPr="00E23277">
        <w:rPr>
          <w:rFonts w:asciiTheme="minorHAnsi" w:hAnsiTheme="minorHAnsi" w:cstheme="minorHAnsi"/>
        </w:rPr>
        <w:t xml:space="preserve">at the initial time of ranking </w:t>
      </w:r>
      <w:r w:rsidRPr="00E23277">
        <w:rPr>
          <w:rFonts w:asciiTheme="minorHAnsi" w:hAnsiTheme="minorHAnsi" w:cstheme="minorHAnsi"/>
        </w:rPr>
        <w:t>to determine which child should be given priority.</w:t>
      </w:r>
    </w:p>
    <w:p w14:paraId="18D6E241" w14:textId="77777777" w:rsidR="00435982" w:rsidRPr="00E23277" w:rsidRDefault="00435982" w:rsidP="00435982">
      <w:pPr>
        <w:autoSpaceDE w:val="0"/>
        <w:spacing w:after="0" w:line="240" w:lineRule="auto"/>
        <w:jc w:val="both"/>
        <w:rPr>
          <w:rFonts w:asciiTheme="minorHAnsi" w:hAnsiTheme="minorHAnsi" w:cstheme="minorHAnsi"/>
        </w:rPr>
      </w:pPr>
    </w:p>
    <w:p w14:paraId="06B2A684" w14:textId="77777777" w:rsidR="00435982" w:rsidRPr="00E23277" w:rsidRDefault="00435982" w:rsidP="00435982">
      <w:pPr>
        <w:autoSpaceDE w:val="0"/>
        <w:spacing w:after="0" w:line="240" w:lineRule="auto"/>
        <w:jc w:val="both"/>
        <w:rPr>
          <w:rFonts w:asciiTheme="minorHAnsi" w:hAnsiTheme="minorHAnsi" w:cstheme="minorHAnsi"/>
        </w:rPr>
      </w:pPr>
      <w:r w:rsidRPr="00E23277">
        <w:rPr>
          <w:rFonts w:asciiTheme="minorHAnsi" w:hAnsiTheme="minorHAnsi" w:cstheme="minorHAnsi"/>
        </w:rPr>
        <w:t>In the case of multiple births, where children are ranked consecutively in their order of priority for a place and there are not sufficient vacancies remaining for each of them</w:t>
      </w:r>
      <w:r w:rsidR="006B4138" w:rsidRPr="00E23277">
        <w:rPr>
          <w:rFonts w:asciiTheme="minorHAnsi" w:hAnsiTheme="minorHAnsi" w:cstheme="minorHAnsi"/>
        </w:rPr>
        <w:t>,</w:t>
      </w:r>
      <w:r w:rsidR="00005CA6" w:rsidRPr="00E23277">
        <w:rPr>
          <w:rFonts w:asciiTheme="minorHAnsi" w:hAnsiTheme="minorHAnsi" w:cstheme="minorHAnsi"/>
        </w:rPr>
        <w:t xml:space="preserve"> </w:t>
      </w:r>
      <w:r w:rsidRPr="00E23277">
        <w:rPr>
          <w:rFonts w:asciiTheme="minorHAnsi" w:hAnsiTheme="minorHAnsi" w:cstheme="minorHAnsi"/>
        </w:rPr>
        <w:t>the child(ren) to be offered the last remaining place(s) will be determined by</w:t>
      </w:r>
      <w:r w:rsidR="00156ACE" w:rsidRPr="00E23277">
        <w:rPr>
          <w:rFonts w:asciiTheme="minorHAnsi" w:hAnsiTheme="minorHAnsi" w:cstheme="minorHAnsi"/>
        </w:rPr>
        <w:t xml:space="preserve"> their </w:t>
      </w:r>
      <w:r w:rsidR="003B4419" w:rsidRPr="00E23277">
        <w:rPr>
          <w:rFonts w:asciiTheme="minorHAnsi" w:hAnsiTheme="minorHAnsi" w:cstheme="minorHAnsi"/>
        </w:rPr>
        <w:t xml:space="preserve">initial </w:t>
      </w:r>
      <w:r w:rsidR="00156ACE" w:rsidRPr="00E23277">
        <w:rPr>
          <w:rFonts w:asciiTheme="minorHAnsi" w:hAnsiTheme="minorHAnsi" w:cstheme="minorHAnsi"/>
        </w:rPr>
        <w:t>ranked position.</w:t>
      </w:r>
      <w:r w:rsidRPr="00E23277">
        <w:rPr>
          <w:rFonts w:asciiTheme="minorHAnsi" w:hAnsiTheme="minorHAnsi" w:cstheme="minorHAnsi"/>
        </w:rPr>
        <w:t xml:space="preserve"> </w:t>
      </w:r>
    </w:p>
    <w:p w14:paraId="0EAAD3B3" w14:textId="77777777" w:rsidR="00435982" w:rsidRPr="00E23277" w:rsidRDefault="00435982" w:rsidP="00435982">
      <w:pPr>
        <w:autoSpaceDE w:val="0"/>
        <w:spacing w:after="0" w:line="240" w:lineRule="auto"/>
        <w:jc w:val="both"/>
        <w:rPr>
          <w:rFonts w:asciiTheme="minorHAnsi" w:hAnsiTheme="minorHAnsi" w:cstheme="minorHAnsi"/>
        </w:rPr>
      </w:pPr>
    </w:p>
    <w:p w14:paraId="4A8820EA" w14:textId="77777777" w:rsidR="00322AC9" w:rsidRPr="00E23277" w:rsidRDefault="00322AC9" w:rsidP="00435982">
      <w:pPr>
        <w:autoSpaceDE w:val="0"/>
        <w:spacing w:after="0" w:line="240" w:lineRule="auto"/>
        <w:jc w:val="both"/>
        <w:rPr>
          <w:rFonts w:asciiTheme="minorHAnsi" w:hAnsiTheme="minorHAnsi" w:cstheme="minorHAnsi"/>
          <w:b/>
          <w:bCs/>
        </w:rPr>
      </w:pPr>
    </w:p>
    <w:p w14:paraId="63639543" w14:textId="77777777" w:rsidR="00435982" w:rsidRPr="00E23277" w:rsidRDefault="000F1939" w:rsidP="00435982">
      <w:pPr>
        <w:autoSpaceDE w:val="0"/>
        <w:spacing w:after="0" w:line="240" w:lineRule="auto"/>
        <w:jc w:val="both"/>
        <w:rPr>
          <w:rFonts w:asciiTheme="minorHAnsi" w:hAnsiTheme="minorHAnsi" w:cstheme="minorHAnsi"/>
          <w:b/>
          <w:bCs/>
        </w:rPr>
      </w:pPr>
      <w:r w:rsidRPr="00E23277">
        <w:rPr>
          <w:rFonts w:asciiTheme="minorHAnsi" w:hAnsiTheme="minorHAnsi" w:cstheme="minorHAnsi"/>
          <w:b/>
          <w:bCs/>
        </w:rPr>
        <w:t xml:space="preserve">Note 9: </w:t>
      </w:r>
      <w:r w:rsidRPr="00E23277">
        <w:rPr>
          <w:rFonts w:asciiTheme="minorHAnsi" w:hAnsiTheme="minorHAnsi" w:cstheme="minorHAnsi"/>
          <w:b/>
          <w:bCs/>
        </w:rPr>
        <w:tab/>
      </w:r>
      <w:r w:rsidR="00435982" w:rsidRPr="00E23277">
        <w:rPr>
          <w:rFonts w:asciiTheme="minorHAnsi" w:hAnsiTheme="minorHAnsi" w:cstheme="minorHAnsi"/>
          <w:b/>
          <w:bCs/>
        </w:rPr>
        <w:t>Waiting lists</w:t>
      </w:r>
    </w:p>
    <w:p w14:paraId="7E620686" w14:textId="77777777" w:rsidR="00CB4BFE" w:rsidRPr="00E23277" w:rsidRDefault="00CB4BFE" w:rsidP="00435982">
      <w:pPr>
        <w:autoSpaceDE w:val="0"/>
        <w:spacing w:after="0" w:line="240" w:lineRule="auto"/>
        <w:jc w:val="both"/>
        <w:rPr>
          <w:rFonts w:asciiTheme="minorHAnsi" w:hAnsiTheme="minorHAnsi" w:cstheme="minorHAnsi"/>
          <w:b/>
          <w:bCs/>
        </w:rPr>
      </w:pPr>
    </w:p>
    <w:p w14:paraId="11A1450F" w14:textId="1823270F" w:rsidR="00435982" w:rsidRPr="00E23277" w:rsidRDefault="00435982" w:rsidP="00435982">
      <w:pPr>
        <w:autoSpaceDE w:val="0"/>
        <w:spacing w:after="0" w:line="240" w:lineRule="auto"/>
        <w:jc w:val="both"/>
        <w:rPr>
          <w:rFonts w:asciiTheme="minorHAnsi" w:hAnsiTheme="minorHAnsi" w:cstheme="minorHAnsi"/>
        </w:rPr>
      </w:pPr>
      <w:r w:rsidRPr="00E23277">
        <w:rPr>
          <w:rFonts w:asciiTheme="minorHAnsi" w:hAnsiTheme="minorHAnsi" w:cstheme="minorHAnsi"/>
        </w:rPr>
        <w:t>Where there are more applicants than places available, waiting lists will operate for each year group</w:t>
      </w:r>
      <w:r w:rsidR="00F1733C" w:rsidRPr="00E23277">
        <w:rPr>
          <w:rFonts w:asciiTheme="minorHAnsi" w:hAnsiTheme="minorHAnsi" w:cstheme="minorHAnsi"/>
        </w:rPr>
        <w:t xml:space="preserve"> </w:t>
      </w:r>
      <w:r w:rsidRPr="00E23277">
        <w:rPr>
          <w:rFonts w:asciiTheme="minorHAnsi" w:hAnsiTheme="minorHAnsi" w:cstheme="minorHAnsi"/>
        </w:rPr>
        <w:t>according to the oversubscription criteria</w:t>
      </w:r>
      <w:r w:rsidR="000F1939" w:rsidRPr="00E23277">
        <w:rPr>
          <w:rFonts w:asciiTheme="minorHAnsi" w:hAnsiTheme="minorHAnsi" w:cstheme="minorHAnsi"/>
        </w:rPr>
        <w:t xml:space="preserve"> for each </w:t>
      </w:r>
      <w:r w:rsidR="00FF4F5A" w:rsidRPr="00E23277">
        <w:rPr>
          <w:rFonts w:asciiTheme="minorHAnsi" w:hAnsiTheme="minorHAnsi" w:cstheme="minorHAnsi"/>
        </w:rPr>
        <w:t>school</w:t>
      </w:r>
      <w:r w:rsidR="002015FE" w:rsidRPr="00E23277">
        <w:rPr>
          <w:rFonts w:asciiTheme="minorHAnsi" w:hAnsiTheme="minorHAnsi" w:cstheme="minorHAnsi"/>
        </w:rPr>
        <w:t xml:space="preserve"> </w:t>
      </w:r>
      <w:r w:rsidRPr="00E23277">
        <w:rPr>
          <w:rFonts w:asciiTheme="minorHAnsi" w:hAnsiTheme="minorHAnsi" w:cstheme="minorHAnsi"/>
        </w:rPr>
        <w:t>without regard to the date the application was received or when a child’s name was added to the waiting list.</w:t>
      </w:r>
    </w:p>
    <w:p w14:paraId="72E30605" w14:textId="77777777" w:rsidR="004E4D76" w:rsidRPr="00E23277" w:rsidRDefault="004E4D76" w:rsidP="00435982">
      <w:pPr>
        <w:autoSpaceDE w:val="0"/>
        <w:spacing w:after="0" w:line="240" w:lineRule="auto"/>
        <w:jc w:val="both"/>
        <w:rPr>
          <w:rFonts w:asciiTheme="minorHAnsi" w:hAnsiTheme="minorHAnsi" w:cstheme="minorHAnsi"/>
        </w:rPr>
      </w:pPr>
    </w:p>
    <w:p w14:paraId="0A6AE927" w14:textId="515EC565" w:rsidR="004E4D76" w:rsidRPr="001D79FF" w:rsidRDefault="004E4D76" w:rsidP="004E4D76">
      <w:pPr>
        <w:suppressAutoHyphens w:val="0"/>
        <w:autoSpaceDE w:val="0"/>
        <w:autoSpaceDN/>
        <w:jc w:val="both"/>
        <w:textAlignment w:val="auto"/>
        <w:rPr>
          <w:rFonts w:asciiTheme="minorHAnsi" w:hAnsiTheme="minorHAnsi" w:cstheme="minorHAnsi"/>
        </w:rPr>
      </w:pPr>
      <w:r w:rsidRPr="001D79FF">
        <w:rPr>
          <w:rFonts w:asciiTheme="minorHAnsi" w:hAnsiTheme="minorHAnsi" w:cstheme="minorHAnsi"/>
        </w:rPr>
        <w:t xml:space="preserve">Waiting lists for the initial intake </w:t>
      </w:r>
      <w:r w:rsidR="000F1939" w:rsidRPr="001D79FF">
        <w:rPr>
          <w:rFonts w:asciiTheme="minorHAnsi" w:hAnsiTheme="minorHAnsi" w:cstheme="minorHAnsi"/>
        </w:rPr>
        <w:t xml:space="preserve">to The SWAN Trust </w:t>
      </w:r>
      <w:r w:rsidR="00FF4F5A" w:rsidRPr="001D79FF">
        <w:rPr>
          <w:rFonts w:asciiTheme="minorHAnsi" w:hAnsiTheme="minorHAnsi" w:cstheme="minorHAnsi"/>
        </w:rPr>
        <w:t>school</w:t>
      </w:r>
      <w:r w:rsidR="008E5B6F" w:rsidRPr="001D79FF">
        <w:rPr>
          <w:rFonts w:asciiTheme="minorHAnsi" w:hAnsiTheme="minorHAnsi" w:cstheme="minorHAnsi"/>
        </w:rPr>
        <w:t xml:space="preserve">s </w:t>
      </w:r>
      <w:r w:rsidRPr="001D79FF">
        <w:rPr>
          <w:rFonts w:asciiTheme="minorHAnsi" w:hAnsiTheme="minorHAnsi" w:cstheme="minorHAnsi"/>
        </w:rPr>
        <w:t xml:space="preserve">will be maintained until the last day of the Summer </w:t>
      </w:r>
      <w:r w:rsidR="00020D1C" w:rsidRPr="001D79FF">
        <w:rPr>
          <w:rFonts w:asciiTheme="minorHAnsi" w:hAnsiTheme="minorHAnsi" w:cstheme="minorHAnsi"/>
        </w:rPr>
        <w:t>T</w:t>
      </w:r>
      <w:r w:rsidRPr="001D79FF">
        <w:rPr>
          <w:rFonts w:asciiTheme="minorHAnsi" w:hAnsiTheme="minorHAnsi" w:cstheme="minorHAnsi"/>
        </w:rPr>
        <w:t xml:space="preserve">erm when they will be </w:t>
      </w:r>
      <w:r w:rsidRPr="006E353E">
        <w:rPr>
          <w:rFonts w:asciiTheme="minorHAnsi" w:hAnsiTheme="minorHAnsi" w:cstheme="minorHAnsi"/>
        </w:rPr>
        <w:t xml:space="preserve">cancelled. Parents wishing to remain on the waiting list after this date must contact the </w:t>
      </w:r>
      <w:r w:rsidR="00020D1C" w:rsidRPr="006E353E">
        <w:rPr>
          <w:rFonts w:asciiTheme="minorHAnsi" w:hAnsiTheme="minorHAnsi" w:cstheme="minorHAnsi"/>
        </w:rPr>
        <w:t>s</w:t>
      </w:r>
      <w:r w:rsidR="00FF4F5A" w:rsidRPr="006E353E">
        <w:rPr>
          <w:rFonts w:asciiTheme="minorHAnsi" w:hAnsiTheme="minorHAnsi" w:cstheme="minorHAnsi"/>
        </w:rPr>
        <w:t>chool</w:t>
      </w:r>
      <w:r w:rsidRPr="006E353E">
        <w:rPr>
          <w:rFonts w:asciiTheme="minorHAnsi" w:hAnsiTheme="minorHAnsi" w:cstheme="minorHAnsi"/>
        </w:rPr>
        <w:t xml:space="preserve"> by 31st August 20</w:t>
      </w:r>
      <w:r w:rsidR="00E518F9" w:rsidRPr="006E353E">
        <w:rPr>
          <w:rFonts w:asciiTheme="minorHAnsi" w:hAnsiTheme="minorHAnsi" w:cstheme="minorHAnsi"/>
        </w:rPr>
        <w:t>2</w:t>
      </w:r>
      <w:r w:rsidR="00824F1B" w:rsidRPr="006E353E">
        <w:rPr>
          <w:rFonts w:asciiTheme="minorHAnsi" w:hAnsiTheme="minorHAnsi" w:cstheme="minorHAnsi"/>
        </w:rPr>
        <w:t>8</w:t>
      </w:r>
      <w:r w:rsidRPr="006E353E">
        <w:rPr>
          <w:rFonts w:asciiTheme="minorHAnsi" w:hAnsiTheme="minorHAnsi" w:cstheme="minorHAnsi"/>
        </w:rPr>
        <w:t xml:space="preserve">, stating their wish and providing their child’s name, date of birth and the name of their child’s current </w:t>
      </w:r>
      <w:r w:rsidR="00FF4F5A" w:rsidRPr="006E353E">
        <w:rPr>
          <w:rFonts w:asciiTheme="minorHAnsi" w:hAnsiTheme="minorHAnsi" w:cstheme="minorHAnsi"/>
        </w:rPr>
        <w:t>school</w:t>
      </w:r>
      <w:r w:rsidRPr="006E353E">
        <w:rPr>
          <w:rFonts w:asciiTheme="minorHAnsi" w:hAnsiTheme="minorHAnsi" w:cstheme="minorHAnsi"/>
        </w:rPr>
        <w:t>. After 31st August 20</w:t>
      </w:r>
      <w:r w:rsidR="00E518F9" w:rsidRPr="006E353E">
        <w:rPr>
          <w:rFonts w:asciiTheme="minorHAnsi" w:hAnsiTheme="minorHAnsi" w:cstheme="minorHAnsi"/>
        </w:rPr>
        <w:t>2</w:t>
      </w:r>
      <w:r w:rsidR="00824F1B" w:rsidRPr="006E353E">
        <w:rPr>
          <w:rFonts w:asciiTheme="minorHAnsi" w:hAnsiTheme="minorHAnsi" w:cstheme="minorHAnsi"/>
        </w:rPr>
        <w:t>8</w:t>
      </w:r>
      <w:r w:rsidRPr="006E353E">
        <w:rPr>
          <w:rFonts w:asciiTheme="minorHAnsi" w:hAnsiTheme="minorHAnsi" w:cstheme="minorHAnsi"/>
        </w:rPr>
        <w:t xml:space="preserve">, parents whose children are not already on the waiting list but who wish them to be so must apply </w:t>
      </w:r>
      <w:r w:rsidR="0071094D" w:rsidRPr="006E353E">
        <w:rPr>
          <w:rFonts w:asciiTheme="minorHAnsi" w:hAnsiTheme="minorHAnsi" w:cstheme="minorHAnsi"/>
        </w:rPr>
        <w:t>via</w:t>
      </w:r>
      <w:r w:rsidR="0071094D" w:rsidRPr="001D79FF">
        <w:rPr>
          <w:rFonts w:asciiTheme="minorHAnsi" w:hAnsiTheme="minorHAnsi" w:cstheme="minorHAnsi"/>
        </w:rPr>
        <w:t xml:space="preserve"> </w:t>
      </w:r>
      <w:r w:rsidR="00B328BC" w:rsidRPr="001D79FF">
        <w:rPr>
          <w:rFonts w:asciiTheme="minorHAnsi" w:hAnsiTheme="minorHAnsi" w:cstheme="minorHAnsi"/>
        </w:rPr>
        <w:t xml:space="preserve">Surrey County Council </w:t>
      </w:r>
      <w:bookmarkStart w:id="2" w:name="_Hlk156561348"/>
      <w:r w:rsidR="00B328BC" w:rsidRPr="001D79FF">
        <w:rPr>
          <w:rFonts w:asciiTheme="minorHAnsi" w:hAnsiTheme="minorHAnsi" w:cstheme="minorHAnsi"/>
        </w:rPr>
        <w:t>using form</w:t>
      </w:r>
      <w:bookmarkEnd w:id="2"/>
      <w:r w:rsidR="00E41EB0" w:rsidRPr="001D79FF">
        <w:rPr>
          <w:rFonts w:asciiTheme="minorHAnsi" w:hAnsiTheme="minorHAnsi" w:cstheme="minorHAnsi"/>
        </w:rPr>
        <w:t xml:space="preserve"> listed below</w:t>
      </w:r>
      <w:r w:rsidRPr="001D79FF">
        <w:rPr>
          <w:rFonts w:asciiTheme="minorHAnsi" w:hAnsiTheme="minorHAnsi" w:cstheme="minorHAnsi"/>
        </w:rPr>
        <w:t>. Waiting lists for all year groups will be cancelled at the end of each academic year.</w:t>
      </w:r>
      <w:r w:rsidR="0071094D" w:rsidRPr="001D79FF">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508"/>
        <w:gridCol w:w="4508"/>
      </w:tblGrid>
      <w:tr w:rsidR="00A81929" w14:paraId="2BA9DD02" w14:textId="77777777" w:rsidTr="00A81929">
        <w:tc>
          <w:tcPr>
            <w:tcW w:w="4508" w:type="dxa"/>
          </w:tcPr>
          <w:p w14:paraId="3AB548E7" w14:textId="1C6608D7" w:rsidR="00A81929" w:rsidRDefault="00E41EB0" w:rsidP="004E4D76">
            <w:pPr>
              <w:suppressAutoHyphens w:val="0"/>
              <w:autoSpaceDE w:val="0"/>
              <w:autoSpaceDN/>
              <w:jc w:val="both"/>
              <w:textAlignment w:val="auto"/>
              <w:rPr>
                <w:rFonts w:asciiTheme="minorHAnsi" w:eastAsiaTheme="minorHAnsi" w:hAnsiTheme="minorHAnsi" w:cstheme="minorHAnsi"/>
              </w:rPr>
            </w:pPr>
            <w:bookmarkStart w:id="3" w:name="_Hlk192758556"/>
            <w:r w:rsidRPr="00FA2A74">
              <w:rPr>
                <w:rFonts w:asciiTheme="minorHAnsi" w:eastAsiaTheme="minorHAnsi" w:hAnsiTheme="minorHAnsi" w:cstheme="minorHAnsi"/>
                <w:lang w:val="en-US"/>
              </w:rPr>
              <w:t>IYA-SCCSMA</w:t>
            </w:r>
          </w:p>
        </w:tc>
        <w:tc>
          <w:tcPr>
            <w:tcW w:w="4508" w:type="dxa"/>
          </w:tcPr>
          <w:p w14:paraId="57BA9318" w14:textId="017EFD7F" w:rsidR="00A81929" w:rsidRDefault="00F14082" w:rsidP="004E4D76">
            <w:pPr>
              <w:suppressAutoHyphens w:val="0"/>
              <w:autoSpaceDE w:val="0"/>
              <w:autoSpaceDN/>
              <w:jc w:val="both"/>
              <w:textAlignment w:val="auto"/>
              <w:rPr>
                <w:rFonts w:asciiTheme="minorHAnsi" w:eastAsiaTheme="minorHAnsi" w:hAnsiTheme="minorHAnsi" w:cstheme="minorHAnsi"/>
              </w:rPr>
            </w:pPr>
            <w:r>
              <w:rPr>
                <w:rFonts w:asciiTheme="minorHAnsi" w:eastAsiaTheme="minorHAnsi" w:hAnsiTheme="minorHAnsi" w:cstheme="minorHAnsi"/>
              </w:rPr>
              <w:t>I</w:t>
            </w:r>
            <w:r w:rsidR="00E41EB0">
              <w:rPr>
                <w:rFonts w:asciiTheme="minorHAnsi" w:eastAsiaTheme="minorHAnsi" w:hAnsiTheme="minorHAnsi" w:cstheme="minorHAnsi"/>
              </w:rPr>
              <w:t>YA-SCCCM</w:t>
            </w:r>
            <w:r>
              <w:rPr>
                <w:rFonts w:asciiTheme="minorHAnsi" w:eastAsiaTheme="minorHAnsi" w:hAnsiTheme="minorHAnsi" w:cstheme="minorHAnsi"/>
              </w:rPr>
              <w:t>A</w:t>
            </w:r>
          </w:p>
        </w:tc>
      </w:tr>
      <w:tr w:rsidR="00A81929" w14:paraId="7F099CB8" w14:textId="77777777" w:rsidTr="00A81929">
        <w:tc>
          <w:tcPr>
            <w:tcW w:w="4508" w:type="dxa"/>
          </w:tcPr>
          <w:p w14:paraId="56E54534" w14:textId="77777777" w:rsidR="00A81929" w:rsidRDefault="00A81929" w:rsidP="004E4D76">
            <w:pPr>
              <w:suppressAutoHyphens w:val="0"/>
              <w:autoSpaceDE w:val="0"/>
              <w:autoSpaceDN/>
              <w:jc w:val="both"/>
              <w:textAlignment w:val="auto"/>
            </w:pPr>
            <w:r>
              <w:t xml:space="preserve">Barnsbury Primary School and Nursery </w:t>
            </w:r>
          </w:p>
          <w:p w14:paraId="405C7C45" w14:textId="77777777" w:rsidR="00A81929" w:rsidRDefault="00A81929" w:rsidP="004E4D76">
            <w:pPr>
              <w:suppressAutoHyphens w:val="0"/>
              <w:autoSpaceDE w:val="0"/>
              <w:autoSpaceDN/>
              <w:jc w:val="both"/>
              <w:textAlignment w:val="auto"/>
            </w:pPr>
            <w:r>
              <w:t xml:space="preserve">Beaufort Primary School </w:t>
            </w:r>
          </w:p>
          <w:p w14:paraId="68CED905" w14:textId="77777777" w:rsidR="00A81929" w:rsidRDefault="00A81929" w:rsidP="004E4D76">
            <w:pPr>
              <w:suppressAutoHyphens w:val="0"/>
              <w:autoSpaceDE w:val="0"/>
              <w:autoSpaceDN/>
              <w:jc w:val="both"/>
              <w:textAlignment w:val="auto"/>
            </w:pPr>
            <w:r>
              <w:t>The Hermitage Infant School</w:t>
            </w:r>
          </w:p>
          <w:p w14:paraId="48910108" w14:textId="77777777" w:rsidR="00A81929" w:rsidRDefault="00A81929" w:rsidP="004E4D76">
            <w:pPr>
              <w:suppressAutoHyphens w:val="0"/>
              <w:autoSpaceDE w:val="0"/>
              <w:autoSpaceDN/>
              <w:jc w:val="both"/>
              <w:textAlignment w:val="auto"/>
            </w:pPr>
            <w:r>
              <w:t xml:space="preserve">The Hermitage </w:t>
            </w:r>
            <w:r w:rsidR="00E41EB0">
              <w:t>Junior School</w:t>
            </w:r>
          </w:p>
          <w:p w14:paraId="63D621DA" w14:textId="77777777" w:rsidR="00E41EB0" w:rsidRDefault="00E41EB0" w:rsidP="004E4D76">
            <w:pPr>
              <w:suppressAutoHyphens w:val="0"/>
              <w:autoSpaceDE w:val="0"/>
              <w:autoSpaceDN/>
              <w:jc w:val="both"/>
              <w:textAlignment w:val="auto"/>
            </w:pPr>
            <w:r>
              <w:t>The Horsell Village School</w:t>
            </w:r>
          </w:p>
          <w:p w14:paraId="2E904EAC" w14:textId="69B95E95" w:rsidR="00E41EB0" w:rsidRDefault="00E41EB0" w:rsidP="004E4D76">
            <w:pPr>
              <w:suppressAutoHyphens w:val="0"/>
              <w:autoSpaceDE w:val="0"/>
              <w:autoSpaceDN/>
              <w:jc w:val="both"/>
              <w:textAlignment w:val="auto"/>
              <w:rPr>
                <w:rFonts w:asciiTheme="minorHAnsi" w:eastAsiaTheme="minorHAnsi" w:hAnsiTheme="minorHAnsi" w:cstheme="minorHAnsi"/>
              </w:rPr>
            </w:pPr>
            <w:r>
              <w:t>Kingfield Primary School</w:t>
            </w:r>
          </w:p>
        </w:tc>
        <w:tc>
          <w:tcPr>
            <w:tcW w:w="4508" w:type="dxa"/>
          </w:tcPr>
          <w:p w14:paraId="051EE524" w14:textId="77777777" w:rsidR="00F14082" w:rsidRDefault="00F14082" w:rsidP="00F14082">
            <w:pPr>
              <w:suppressAutoHyphens w:val="0"/>
              <w:autoSpaceDE w:val="0"/>
              <w:autoSpaceDN/>
              <w:jc w:val="both"/>
              <w:textAlignment w:val="auto"/>
            </w:pPr>
            <w:r>
              <w:t xml:space="preserve">Goldsworth Primary School </w:t>
            </w:r>
          </w:p>
          <w:p w14:paraId="4B5AD7AC" w14:textId="77777777" w:rsidR="00F14082" w:rsidRDefault="00F14082" w:rsidP="004E4D76">
            <w:pPr>
              <w:suppressAutoHyphens w:val="0"/>
              <w:autoSpaceDE w:val="0"/>
              <w:autoSpaceDN/>
              <w:jc w:val="both"/>
              <w:textAlignment w:val="auto"/>
            </w:pPr>
            <w:r>
              <w:t>The Knaphill School</w:t>
            </w:r>
          </w:p>
          <w:p w14:paraId="40E8ADE2" w14:textId="77777777" w:rsidR="00F14082" w:rsidRDefault="00F14082" w:rsidP="004E4D76">
            <w:pPr>
              <w:suppressAutoHyphens w:val="0"/>
              <w:autoSpaceDE w:val="0"/>
              <w:autoSpaceDN/>
              <w:jc w:val="both"/>
              <w:textAlignment w:val="auto"/>
            </w:pPr>
            <w:r>
              <w:t xml:space="preserve">Knaphill Lower School </w:t>
            </w:r>
          </w:p>
          <w:p w14:paraId="7126F81E" w14:textId="7F497A60" w:rsidR="00A81929" w:rsidRPr="00F14082" w:rsidRDefault="00F14082" w:rsidP="004E4D76">
            <w:pPr>
              <w:suppressAutoHyphens w:val="0"/>
              <w:autoSpaceDE w:val="0"/>
              <w:autoSpaceDN/>
              <w:jc w:val="both"/>
              <w:textAlignment w:val="auto"/>
            </w:pPr>
            <w:r>
              <w:t>St John’s Primary School</w:t>
            </w:r>
          </w:p>
        </w:tc>
      </w:tr>
      <w:bookmarkEnd w:id="3"/>
    </w:tbl>
    <w:p w14:paraId="427F300B" w14:textId="77777777" w:rsidR="00435982" w:rsidRPr="00FA2A74" w:rsidRDefault="00435982" w:rsidP="00435982">
      <w:pPr>
        <w:autoSpaceDE w:val="0"/>
        <w:spacing w:after="0" w:line="240" w:lineRule="auto"/>
        <w:jc w:val="both"/>
        <w:rPr>
          <w:rFonts w:asciiTheme="minorHAnsi" w:hAnsiTheme="minorHAnsi" w:cstheme="minorHAnsi"/>
        </w:rPr>
      </w:pPr>
    </w:p>
    <w:p w14:paraId="00A8A50C" w14:textId="77777777" w:rsidR="00B86AAA" w:rsidRDefault="00B86AAA" w:rsidP="00435982">
      <w:pPr>
        <w:autoSpaceDE w:val="0"/>
        <w:spacing w:after="0" w:line="240" w:lineRule="auto"/>
        <w:jc w:val="both"/>
        <w:rPr>
          <w:rFonts w:asciiTheme="minorHAnsi" w:hAnsiTheme="minorHAnsi" w:cstheme="minorHAnsi"/>
          <w:b/>
          <w:bCs/>
        </w:rPr>
      </w:pPr>
    </w:p>
    <w:p w14:paraId="2462FCA6" w14:textId="51673D54" w:rsidR="00435982" w:rsidRPr="00FA2A74" w:rsidRDefault="000F1939" w:rsidP="00435982">
      <w:pPr>
        <w:autoSpaceDE w:val="0"/>
        <w:spacing w:after="0" w:line="240" w:lineRule="auto"/>
        <w:jc w:val="both"/>
        <w:rPr>
          <w:rFonts w:asciiTheme="minorHAnsi" w:hAnsiTheme="minorHAnsi" w:cstheme="minorHAnsi"/>
          <w:b/>
          <w:bCs/>
        </w:rPr>
      </w:pPr>
      <w:r w:rsidRPr="00FA2A74">
        <w:rPr>
          <w:rFonts w:asciiTheme="minorHAnsi" w:hAnsiTheme="minorHAnsi" w:cstheme="minorHAnsi"/>
          <w:b/>
          <w:bCs/>
        </w:rPr>
        <w:t xml:space="preserve">Note 10: </w:t>
      </w:r>
      <w:r w:rsidRPr="00FA2A74">
        <w:rPr>
          <w:rFonts w:asciiTheme="minorHAnsi" w:hAnsiTheme="minorHAnsi" w:cstheme="minorHAnsi"/>
          <w:b/>
          <w:bCs/>
        </w:rPr>
        <w:tab/>
      </w:r>
      <w:r w:rsidR="00435982" w:rsidRPr="00FA2A74">
        <w:rPr>
          <w:rFonts w:asciiTheme="minorHAnsi" w:hAnsiTheme="minorHAnsi" w:cstheme="minorHAnsi"/>
          <w:b/>
          <w:bCs/>
        </w:rPr>
        <w:t>In-year admissions</w:t>
      </w:r>
    </w:p>
    <w:p w14:paraId="0483404E" w14:textId="77777777" w:rsidR="00CB4BFE" w:rsidRPr="00FA2A74" w:rsidRDefault="00CB4BFE" w:rsidP="00435982">
      <w:pPr>
        <w:autoSpaceDE w:val="0"/>
        <w:spacing w:after="0" w:line="240" w:lineRule="auto"/>
        <w:jc w:val="both"/>
        <w:rPr>
          <w:rFonts w:asciiTheme="minorHAnsi" w:hAnsiTheme="minorHAnsi" w:cstheme="minorHAnsi"/>
          <w:b/>
          <w:bCs/>
        </w:rPr>
      </w:pPr>
    </w:p>
    <w:p w14:paraId="3A469534" w14:textId="77777777" w:rsidR="00435982" w:rsidRPr="00FA2A74" w:rsidRDefault="00435982" w:rsidP="00435982">
      <w:pPr>
        <w:autoSpaceDE w:val="0"/>
        <w:spacing w:after="0" w:line="240" w:lineRule="auto"/>
        <w:jc w:val="both"/>
        <w:rPr>
          <w:rFonts w:asciiTheme="minorHAnsi" w:hAnsiTheme="minorHAnsi" w:cstheme="minorHAnsi"/>
        </w:rPr>
      </w:pPr>
      <w:r w:rsidRPr="00FA2A74">
        <w:rPr>
          <w:rFonts w:asciiTheme="minorHAnsi" w:hAnsiTheme="minorHAnsi" w:cstheme="minorHAnsi"/>
        </w:rPr>
        <w:t>The following applications will be treated as in-year admissions:</w:t>
      </w:r>
    </w:p>
    <w:p w14:paraId="40D6AD74" w14:textId="77777777" w:rsidR="00435982" w:rsidRPr="00FA2A74" w:rsidRDefault="00435982" w:rsidP="00435982">
      <w:pPr>
        <w:autoSpaceDE w:val="0"/>
        <w:spacing w:after="0" w:line="240" w:lineRule="auto"/>
        <w:jc w:val="both"/>
        <w:rPr>
          <w:rFonts w:asciiTheme="minorHAnsi" w:hAnsiTheme="minorHAnsi" w:cstheme="minorHAnsi"/>
        </w:rPr>
      </w:pPr>
    </w:p>
    <w:p w14:paraId="06C91283" w14:textId="45B87ED6" w:rsidR="00435982" w:rsidRPr="006E353E" w:rsidRDefault="00435982" w:rsidP="00EC0208">
      <w:pPr>
        <w:pStyle w:val="ListParagraph"/>
        <w:numPr>
          <w:ilvl w:val="0"/>
          <w:numId w:val="23"/>
        </w:numPr>
        <w:autoSpaceDE w:val="0"/>
        <w:spacing w:after="0" w:line="240" w:lineRule="auto"/>
        <w:jc w:val="both"/>
        <w:rPr>
          <w:rFonts w:asciiTheme="minorHAnsi" w:hAnsiTheme="minorHAnsi" w:cstheme="minorHAnsi"/>
        </w:rPr>
      </w:pPr>
      <w:r w:rsidRPr="00FA2A74">
        <w:rPr>
          <w:rFonts w:asciiTheme="minorHAnsi" w:hAnsiTheme="minorHAnsi" w:cstheme="minorHAnsi"/>
        </w:rPr>
        <w:t xml:space="preserve">applications </w:t>
      </w:r>
      <w:r w:rsidR="000F1939" w:rsidRPr="00FA2A74">
        <w:rPr>
          <w:rFonts w:asciiTheme="minorHAnsi" w:hAnsiTheme="minorHAnsi" w:cstheme="minorHAnsi"/>
        </w:rPr>
        <w:t xml:space="preserve">for admission to </w:t>
      </w:r>
      <w:r w:rsidR="008D30BD" w:rsidRPr="00FA2A74">
        <w:rPr>
          <w:rFonts w:asciiTheme="minorHAnsi" w:hAnsiTheme="minorHAnsi" w:cstheme="minorHAnsi"/>
        </w:rPr>
        <w:t>Year R</w:t>
      </w:r>
      <w:r w:rsidR="000F1939" w:rsidRPr="00FA2A74">
        <w:rPr>
          <w:rFonts w:asciiTheme="minorHAnsi" w:hAnsiTheme="minorHAnsi" w:cstheme="minorHAnsi"/>
        </w:rPr>
        <w:t xml:space="preserve"> which are received </w:t>
      </w:r>
      <w:r w:rsidRPr="00FA2A74">
        <w:rPr>
          <w:rFonts w:asciiTheme="minorHAnsi" w:hAnsiTheme="minorHAnsi" w:cstheme="minorHAnsi"/>
        </w:rPr>
        <w:t>after 1 Septe</w:t>
      </w:r>
      <w:r w:rsidRPr="006E353E">
        <w:rPr>
          <w:rFonts w:asciiTheme="minorHAnsi" w:hAnsiTheme="minorHAnsi" w:cstheme="minorHAnsi"/>
        </w:rPr>
        <w:t xml:space="preserve">mber </w:t>
      </w:r>
      <w:r w:rsidR="00693CEB" w:rsidRPr="006E353E">
        <w:rPr>
          <w:rFonts w:asciiTheme="minorHAnsi" w:hAnsiTheme="minorHAnsi" w:cstheme="minorHAnsi"/>
        </w:rPr>
        <w:t>202</w:t>
      </w:r>
      <w:r w:rsidR="00B34CF4" w:rsidRPr="006E353E">
        <w:rPr>
          <w:rFonts w:asciiTheme="minorHAnsi" w:hAnsiTheme="minorHAnsi" w:cstheme="minorHAnsi"/>
        </w:rPr>
        <w:t>7</w:t>
      </w:r>
      <w:r w:rsidRPr="006E353E">
        <w:rPr>
          <w:rFonts w:asciiTheme="minorHAnsi" w:hAnsiTheme="minorHAnsi" w:cstheme="minorHAnsi"/>
        </w:rPr>
        <w:t xml:space="preserve"> </w:t>
      </w:r>
    </w:p>
    <w:p w14:paraId="6AD7D71F" w14:textId="77777777" w:rsidR="00435982" w:rsidRPr="00FA2A74" w:rsidRDefault="00435982" w:rsidP="00EC0208">
      <w:pPr>
        <w:autoSpaceDE w:val="0"/>
        <w:spacing w:after="0" w:line="240" w:lineRule="auto"/>
        <w:jc w:val="both"/>
        <w:rPr>
          <w:rFonts w:asciiTheme="minorHAnsi" w:hAnsiTheme="minorHAnsi" w:cstheme="minorHAnsi"/>
        </w:rPr>
      </w:pPr>
    </w:p>
    <w:p w14:paraId="7564AE8E" w14:textId="14D1171F" w:rsidR="00435982" w:rsidRPr="00FA2A74" w:rsidRDefault="00435982" w:rsidP="00EC0208">
      <w:pPr>
        <w:pStyle w:val="ListParagraph"/>
        <w:numPr>
          <w:ilvl w:val="0"/>
          <w:numId w:val="23"/>
        </w:numPr>
        <w:autoSpaceDE w:val="0"/>
        <w:spacing w:after="0" w:line="240" w:lineRule="auto"/>
        <w:jc w:val="both"/>
        <w:rPr>
          <w:rFonts w:asciiTheme="minorHAnsi" w:hAnsiTheme="minorHAnsi" w:cstheme="minorHAnsi"/>
        </w:rPr>
      </w:pPr>
      <w:r w:rsidRPr="00FA2A74">
        <w:rPr>
          <w:rFonts w:asciiTheme="minorHAnsi" w:hAnsiTheme="minorHAnsi" w:cstheme="minorHAnsi"/>
        </w:rPr>
        <w:t>all applicati</w:t>
      </w:r>
      <w:r w:rsidR="00322AC9" w:rsidRPr="00FA2A74">
        <w:rPr>
          <w:rFonts w:asciiTheme="minorHAnsi" w:hAnsiTheme="minorHAnsi" w:cstheme="minorHAnsi"/>
        </w:rPr>
        <w:t>ons for admission to Years 1,</w:t>
      </w:r>
      <w:r w:rsidRPr="00FA2A74">
        <w:rPr>
          <w:rFonts w:asciiTheme="minorHAnsi" w:hAnsiTheme="minorHAnsi" w:cstheme="minorHAnsi"/>
        </w:rPr>
        <w:t xml:space="preserve"> 2</w:t>
      </w:r>
      <w:r w:rsidR="00322AC9" w:rsidRPr="00FA2A74">
        <w:rPr>
          <w:rFonts w:asciiTheme="minorHAnsi" w:hAnsiTheme="minorHAnsi" w:cstheme="minorHAnsi"/>
        </w:rPr>
        <w:t xml:space="preserve">, 3, 4, 5 and 6 </w:t>
      </w:r>
    </w:p>
    <w:p w14:paraId="328965D0" w14:textId="77777777" w:rsidR="00435982" w:rsidRPr="00FA2A74" w:rsidRDefault="00435982" w:rsidP="00435982">
      <w:pPr>
        <w:autoSpaceDE w:val="0"/>
        <w:spacing w:after="0" w:line="240" w:lineRule="auto"/>
        <w:jc w:val="both"/>
        <w:rPr>
          <w:rFonts w:asciiTheme="minorHAnsi" w:hAnsiTheme="minorHAnsi" w:cstheme="minorHAnsi"/>
        </w:rPr>
      </w:pPr>
    </w:p>
    <w:p w14:paraId="5C13A983" w14:textId="64B508ED" w:rsidR="00435982" w:rsidRDefault="00435982" w:rsidP="00435982">
      <w:pPr>
        <w:autoSpaceDE w:val="0"/>
        <w:spacing w:after="0" w:line="240" w:lineRule="auto"/>
        <w:jc w:val="both"/>
        <w:rPr>
          <w:rFonts w:asciiTheme="minorHAnsi" w:eastAsiaTheme="minorHAnsi" w:hAnsiTheme="minorHAnsi" w:cstheme="minorHAnsi"/>
          <w:lang w:val="en-US"/>
        </w:rPr>
      </w:pPr>
      <w:r w:rsidRPr="00FA2A74">
        <w:rPr>
          <w:rFonts w:asciiTheme="minorHAnsi" w:hAnsiTheme="minorHAnsi" w:cstheme="minorHAnsi"/>
        </w:rPr>
        <w:t xml:space="preserve">Applications must be made to </w:t>
      </w:r>
      <w:r w:rsidR="005472FD" w:rsidRPr="00FA2A74">
        <w:rPr>
          <w:rFonts w:asciiTheme="minorHAnsi" w:hAnsiTheme="minorHAnsi" w:cstheme="minorHAnsi"/>
        </w:rPr>
        <w:t xml:space="preserve">the desired SWAN </w:t>
      </w:r>
      <w:r w:rsidR="00092448" w:rsidRPr="00FA2A74">
        <w:rPr>
          <w:rFonts w:asciiTheme="minorHAnsi" w:hAnsiTheme="minorHAnsi" w:cstheme="minorHAnsi"/>
        </w:rPr>
        <w:t>s</w:t>
      </w:r>
      <w:r w:rsidR="00FF4F5A" w:rsidRPr="00FA2A74">
        <w:rPr>
          <w:rFonts w:asciiTheme="minorHAnsi" w:hAnsiTheme="minorHAnsi" w:cstheme="minorHAnsi"/>
        </w:rPr>
        <w:t>chool</w:t>
      </w:r>
      <w:r w:rsidR="005472FD" w:rsidRPr="00FA2A74">
        <w:rPr>
          <w:rFonts w:asciiTheme="minorHAnsi" w:hAnsiTheme="minorHAnsi" w:cstheme="minorHAnsi"/>
        </w:rPr>
        <w:t xml:space="preserve"> </w:t>
      </w:r>
      <w:r w:rsidRPr="00FA2A74">
        <w:rPr>
          <w:rFonts w:asciiTheme="minorHAnsi" w:hAnsiTheme="minorHAnsi" w:cstheme="minorHAnsi"/>
        </w:rPr>
        <w:t xml:space="preserve">on </w:t>
      </w:r>
      <w:r w:rsidR="005659CA" w:rsidRPr="00FA2A74">
        <w:rPr>
          <w:rFonts w:asciiTheme="minorHAnsi" w:hAnsiTheme="minorHAnsi" w:cstheme="minorHAnsi"/>
        </w:rPr>
        <w:t xml:space="preserve">the </w:t>
      </w:r>
      <w:proofErr w:type="gramStart"/>
      <w:r w:rsidR="005659CA" w:rsidRPr="00DC4FFE">
        <w:rPr>
          <w:rFonts w:asciiTheme="minorHAnsi" w:hAnsiTheme="minorHAnsi" w:cstheme="minorHAnsi"/>
        </w:rPr>
        <w:t>schools</w:t>
      </w:r>
      <w:proofErr w:type="gramEnd"/>
      <w:r w:rsidRPr="00DC4FFE">
        <w:rPr>
          <w:rFonts w:asciiTheme="minorHAnsi" w:hAnsiTheme="minorHAnsi" w:cstheme="minorHAnsi"/>
        </w:rPr>
        <w:t xml:space="preserve"> application form</w:t>
      </w:r>
      <w:r w:rsidR="005659CA" w:rsidRPr="00DC4FFE">
        <w:rPr>
          <w:rFonts w:asciiTheme="minorHAnsi" w:hAnsiTheme="minorHAnsi" w:cstheme="minorHAnsi"/>
        </w:rPr>
        <w:t xml:space="preserve"> </w:t>
      </w:r>
      <w:r w:rsidR="005659CA" w:rsidRPr="00DC4FFE">
        <w:rPr>
          <w:rFonts w:asciiTheme="minorHAnsi" w:eastAsiaTheme="minorHAnsi" w:hAnsiTheme="minorHAnsi" w:cstheme="minorHAnsi"/>
          <w:lang w:val="en-US"/>
        </w:rPr>
        <w:t xml:space="preserve">using form </w:t>
      </w:r>
      <w:r w:rsidR="00F14082">
        <w:rPr>
          <w:rFonts w:asciiTheme="minorHAnsi" w:eastAsiaTheme="minorHAnsi" w:hAnsiTheme="minorHAnsi" w:cstheme="minorHAnsi"/>
          <w:lang w:val="en-US"/>
        </w:rPr>
        <w:t>listed below</w:t>
      </w:r>
    </w:p>
    <w:p w14:paraId="5DD7B49D" w14:textId="77777777" w:rsidR="00F14082" w:rsidRDefault="00F14082" w:rsidP="00435982">
      <w:pPr>
        <w:autoSpaceDE w:val="0"/>
        <w:spacing w:after="0"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F14082" w14:paraId="766F96AA" w14:textId="77777777" w:rsidTr="00715DFD">
        <w:tc>
          <w:tcPr>
            <w:tcW w:w="4508" w:type="dxa"/>
          </w:tcPr>
          <w:p w14:paraId="69ED3270" w14:textId="77777777" w:rsidR="00F14082" w:rsidRDefault="00F14082" w:rsidP="00715DFD">
            <w:pPr>
              <w:suppressAutoHyphens w:val="0"/>
              <w:autoSpaceDE w:val="0"/>
              <w:autoSpaceDN/>
              <w:jc w:val="both"/>
              <w:textAlignment w:val="auto"/>
              <w:rPr>
                <w:rFonts w:asciiTheme="minorHAnsi" w:eastAsiaTheme="minorHAnsi" w:hAnsiTheme="minorHAnsi" w:cstheme="minorHAnsi"/>
              </w:rPr>
            </w:pPr>
            <w:r w:rsidRPr="00FA2A74">
              <w:rPr>
                <w:rFonts w:asciiTheme="minorHAnsi" w:eastAsiaTheme="minorHAnsi" w:hAnsiTheme="minorHAnsi" w:cstheme="minorHAnsi"/>
                <w:lang w:val="en-US"/>
              </w:rPr>
              <w:t>IYA-SCCSMA</w:t>
            </w:r>
          </w:p>
        </w:tc>
        <w:tc>
          <w:tcPr>
            <w:tcW w:w="4508" w:type="dxa"/>
          </w:tcPr>
          <w:p w14:paraId="4BB4E986" w14:textId="77777777" w:rsidR="00F14082" w:rsidRDefault="00F14082" w:rsidP="00715DFD">
            <w:pPr>
              <w:suppressAutoHyphens w:val="0"/>
              <w:autoSpaceDE w:val="0"/>
              <w:autoSpaceDN/>
              <w:jc w:val="both"/>
              <w:textAlignment w:val="auto"/>
              <w:rPr>
                <w:rFonts w:asciiTheme="minorHAnsi" w:eastAsiaTheme="minorHAnsi" w:hAnsiTheme="minorHAnsi" w:cstheme="minorHAnsi"/>
              </w:rPr>
            </w:pPr>
            <w:r>
              <w:rPr>
                <w:rFonts w:asciiTheme="minorHAnsi" w:eastAsiaTheme="minorHAnsi" w:hAnsiTheme="minorHAnsi" w:cstheme="minorHAnsi"/>
              </w:rPr>
              <w:t>IYA-SCCCMA</w:t>
            </w:r>
          </w:p>
        </w:tc>
      </w:tr>
      <w:tr w:rsidR="00F14082" w:rsidRPr="00F14082" w14:paraId="60156B8E" w14:textId="77777777" w:rsidTr="00715DFD">
        <w:tc>
          <w:tcPr>
            <w:tcW w:w="4508" w:type="dxa"/>
          </w:tcPr>
          <w:p w14:paraId="31F3E18F" w14:textId="77777777" w:rsidR="00F14082" w:rsidRDefault="00F14082" w:rsidP="00715DFD">
            <w:pPr>
              <w:suppressAutoHyphens w:val="0"/>
              <w:autoSpaceDE w:val="0"/>
              <w:autoSpaceDN/>
              <w:jc w:val="both"/>
              <w:textAlignment w:val="auto"/>
            </w:pPr>
            <w:r>
              <w:t xml:space="preserve">Barnsbury Primary School and Nursery </w:t>
            </w:r>
          </w:p>
          <w:p w14:paraId="7420F0B4" w14:textId="77777777" w:rsidR="00F14082" w:rsidRDefault="00F14082" w:rsidP="00715DFD">
            <w:pPr>
              <w:suppressAutoHyphens w:val="0"/>
              <w:autoSpaceDE w:val="0"/>
              <w:autoSpaceDN/>
              <w:jc w:val="both"/>
              <w:textAlignment w:val="auto"/>
            </w:pPr>
            <w:r>
              <w:t xml:space="preserve">Beaufort Primary School </w:t>
            </w:r>
          </w:p>
          <w:p w14:paraId="2EBF2DB7" w14:textId="77777777" w:rsidR="00F14082" w:rsidRDefault="00F14082" w:rsidP="00715DFD">
            <w:pPr>
              <w:suppressAutoHyphens w:val="0"/>
              <w:autoSpaceDE w:val="0"/>
              <w:autoSpaceDN/>
              <w:jc w:val="both"/>
              <w:textAlignment w:val="auto"/>
            </w:pPr>
            <w:r>
              <w:t>The Hermitage Infant School</w:t>
            </w:r>
          </w:p>
          <w:p w14:paraId="774996ED" w14:textId="77777777" w:rsidR="00F14082" w:rsidRDefault="00F14082" w:rsidP="00715DFD">
            <w:pPr>
              <w:suppressAutoHyphens w:val="0"/>
              <w:autoSpaceDE w:val="0"/>
              <w:autoSpaceDN/>
              <w:jc w:val="both"/>
              <w:textAlignment w:val="auto"/>
            </w:pPr>
            <w:r>
              <w:t>The Hermitage Junior School</w:t>
            </w:r>
          </w:p>
          <w:p w14:paraId="5D2FECF2" w14:textId="77777777" w:rsidR="00F14082" w:rsidRDefault="00F14082" w:rsidP="00715DFD">
            <w:pPr>
              <w:suppressAutoHyphens w:val="0"/>
              <w:autoSpaceDE w:val="0"/>
              <w:autoSpaceDN/>
              <w:jc w:val="both"/>
              <w:textAlignment w:val="auto"/>
            </w:pPr>
            <w:r>
              <w:t>The Horsell Village School</w:t>
            </w:r>
          </w:p>
          <w:p w14:paraId="12A1DAA8" w14:textId="77777777" w:rsidR="00F14082" w:rsidRDefault="00F14082" w:rsidP="00715DFD">
            <w:pPr>
              <w:suppressAutoHyphens w:val="0"/>
              <w:autoSpaceDE w:val="0"/>
              <w:autoSpaceDN/>
              <w:jc w:val="both"/>
              <w:textAlignment w:val="auto"/>
              <w:rPr>
                <w:rFonts w:asciiTheme="minorHAnsi" w:eastAsiaTheme="minorHAnsi" w:hAnsiTheme="minorHAnsi" w:cstheme="minorHAnsi"/>
              </w:rPr>
            </w:pPr>
            <w:r>
              <w:t>Kingfield Primary School</w:t>
            </w:r>
          </w:p>
        </w:tc>
        <w:tc>
          <w:tcPr>
            <w:tcW w:w="4508" w:type="dxa"/>
          </w:tcPr>
          <w:p w14:paraId="664E113B" w14:textId="77777777" w:rsidR="00F14082" w:rsidRDefault="00F14082" w:rsidP="00715DFD">
            <w:pPr>
              <w:suppressAutoHyphens w:val="0"/>
              <w:autoSpaceDE w:val="0"/>
              <w:autoSpaceDN/>
              <w:jc w:val="both"/>
              <w:textAlignment w:val="auto"/>
            </w:pPr>
            <w:r>
              <w:t xml:space="preserve">Goldsworth Primary School </w:t>
            </w:r>
          </w:p>
          <w:p w14:paraId="5BF7F918" w14:textId="77777777" w:rsidR="00F14082" w:rsidRDefault="00F14082" w:rsidP="00715DFD">
            <w:pPr>
              <w:suppressAutoHyphens w:val="0"/>
              <w:autoSpaceDE w:val="0"/>
              <w:autoSpaceDN/>
              <w:jc w:val="both"/>
              <w:textAlignment w:val="auto"/>
            </w:pPr>
            <w:r>
              <w:t>The Knaphill School</w:t>
            </w:r>
          </w:p>
          <w:p w14:paraId="531C06CD" w14:textId="77777777" w:rsidR="00F14082" w:rsidRDefault="00F14082" w:rsidP="00715DFD">
            <w:pPr>
              <w:suppressAutoHyphens w:val="0"/>
              <w:autoSpaceDE w:val="0"/>
              <w:autoSpaceDN/>
              <w:jc w:val="both"/>
              <w:textAlignment w:val="auto"/>
            </w:pPr>
            <w:r>
              <w:t xml:space="preserve">Knaphill Lower School </w:t>
            </w:r>
          </w:p>
          <w:p w14:paraId="753DD4B0" w14:textId="77777777" w:rsidR="00F14082" w:rsidRPr="00F14082" w:rsidRDefault="00F14082" w:rsidP="00715DFD">
            <w:pPr>
              <w:suppressAutoHyphens w:val="0"/>
              <w:autoSpaceDE w:val="0"/>
              <w:autoSpaceDN/>
              <w:jc w:val="both"/>
              <w:textAlignment w:val="auto"/>
            </w:pPr>
            <w:r>
              <w:t>St John’s Primary School</w:t>
            </w:r>
          </w:p>
        </w:tc>
      </w:tr>
    </w:tbl>
    <w:p w14:paraId="795AF555" w14:textId="77777777" w:rsidR="00B86C6F" w:rsidRDefault="00B86C6F" w:rsidP="00435982">
      <w:pPr>
        <w:autoSpaceDE w:val="0"/>
        <w:spacing w:after="0" w:line="240" w:lineRule="auto"/>
        <w:jc w:val="both"/>
        <w:rPr>
          <w:rFonts w:asciiTheme="minorHAnsi" w:hAnsiTheme="minorHAnsi" w:cstheme="minorHAnsi"/>
        </w:rPr>
      </w:pPr>
    </w:p>
    <w:p w14:paraId="3182A98D" w14:textId="77777777" w:rsidR="00322AC9" w:rsidRDefault="00322AC9" w:rsidP="003144A0">
      <w:pPr>
        <w:autoSpaceDE w:val="0"/>
        <w:spacing w:after="0" w:line="240" w:lineRule="auto"/>
        <w:jc w:val="both"/>
        <w:rPr>
          <w:rFonts w:asciiTheme="minorHAnsi" w:hAnsiTheme="minorHAnsi" w:cstheme="minorHAnsi"/>
        </w:rPr>
      </w:pPr>
    </w:p>
    <w:p w14:paraId="7CAF60CF" w14:textId="46D0E716" w:rsidR="00322AC9" w:rsidRPr="00E23277" w:rsidRDefault="00322AC9" w:rsidP="003144A0">
      <w:pPr>
        <w:shd w:val="clear" w:color="auto" w:fill="F2F2F2" w:themeFill="background1" w:themeFillShade="F2"/>
        <w:autoSpaceDE w:val="0"/>
        <w:spacing w:after="0" w:line="240" w:lineRule="auto"/>
        <w:jc w:val="both"/>
        <w:rPr>
          <w:rFonts w:asciiTheme="minorHAnsi" w:hAnsiTheme="minorHAnsi" w:cstheme="minorHAnsi"/>
          <w:b/>
          <w:bCs/>
        </w:rPr>
      </w:pPr>
      <w:r>
        <w:rPr>
          <w:rFonts w:asciiTheme="minorHAnsi" w:hAnsiTheme="minorHAnsi" w:cstheme="minorHAnsi"/>
          <w:b/>
          <w:bCs/>
        </w:rPr>
        <w:t xml:space="preserve">Note 10: </w:t>
      </w:r>
      <w:r>
        <w:rPr>
          <w:rFonts w:asciiTheme="minorHAnsi" w:hAnsiTheme="minorHAnsi" w:cstheme="minorHAnsi"/>
          <w:b/>
          <w:bCs/>
        </w:rPr>
        <w:tab/>
      </w:r>
      <w:r w:rsidRPr="000C5871">
        <w:rPr>
          <w:rFonts w:asciiTheme="minorHAnsi" w:hAnsiTheme="minorHAnsi" w:cstheme="minorHAnsi"/>
          <w:b/>
          <w:bCs/>
        </w:rPr>
        <w:t>In-year admissions</w:t>
      </w:r>
      <w:r>
        <w:rPr>
          <w:rFonts w:asciiTheme="minorHAnsi" w:hAnsiTheme="minorHAnsi" w:cstheme="minorHAnsi"/>
          <w:b/>
          <w:bCs/>
        </w:rPr>
        <w:t xml:space="preserve"> (for The Hermitage</w:t>
      </w:r>
      <w:r w:rsidR="00651042">
        <w:rPr>
          <w:rFonts w:asciiTheme="minorHAnsi" w:hAnsiTheme="minorHAnsi" w:cstheme="minorHAnsi"/>
          <w:b/>
          <w:bCs/>
        </w:rPr>
        <w:t xml:space="preserve"> Junior</w:t>
      </w:r>
      <w:r>
        <w:rPr>
          <w:rFonts w:asciiTheme="minorHAnsi" w:hAnsiTheme="minorHAnsi" w:cstheme="minorHAnsi"/>
          <w:b/>
          <w:bCs/>
        </w:rPr>
        <w:t xml:space="preserve"> </w:t>
      </w:r>
      <w:r w:rsidR="00FF4F5A" w:rsidRPr="00E23277">
        <w:rPr>
          <w:rFonts w:asciiTheme="minorHAnsi" w:hAnsiTheme="minorHAnsi" w:cstheme="minorHAnsi"/>
          <w:b/>
          <w:bCs/>
        </w:rPr>
        <w:t>School</w:t>
      </w:r>
      <w:r w:rsidR="00F07744" w:rsidRPr="00E23277">
        <w:rPr>
          <w:rFonts w:asciiTheme="minorHAnsi" w:hAnsiTheme="minorHAnsi" w:cstheme="minorHAnsi"/>
          <w:b/>
          <w:bCs/>
        </w:rPr>
        <w:t xml:space="preserve"> </w:t>
      </w:r>
      <w:r w:rsidR="00651042">
        <w:rPr>
          <w:rFonts w:asciiTheme="minorHAnsi" w:hAnsiTheme="minorHAnsi" w:cstheme="minorHAnsi"/>
          <w:b/>
          <w:bCs/>
        </w:rPr>
        <w:t xml:space="preserve">and The Knaphill School </w:t>
      </w:r>
      <w:r w:rsidR="00F07744" w:rsidRPr="00E23277">
        <w:rPr>
          <w:rFonts w:asciiTheme="minorHAnsi" w:hAnsiTheme="minorHAnsi" w:cstheme="minorHAnsi"/>
          <w:b/>
          <w:bCs/>
        </w:rPr>
        <w:t>(Junior)</w:t>
      </w:r>
      <w:r w:rsidRPr="00E23277">
        <w:rPr>
          <w:rFonts w:asciiTheme="minorHAnsi" w:hAnsiTheme="minorHAnsi" w:cstheme="minorHAnsi"/>
          <w:b/>
          <w:bCs/>
        </w:rPr>
        <w:t xml:space="preserve"> only)</w:t>
      </w:r>
    </w:p>
    <w:p w14:paraId="6F21D630" w14:textId="77777777" w:rsidR="00322AC9" w:rsidRPr="00E23277" w:rsidRDefault="00322AC9" w:rsidP="003144A0">
      <w:pPr>
        <w:shd w:val="clear" w:color="auto" w:fill="F2F2F2" w:themeFill="background1" w:themeFillShade="F2"/>
        <w:autoSpaceDE w:val="0"/>
        <w:spacing w:after="0" w:line="240" w:lineRule="auto"/>
        <w:jc w:val="both"/>
        <w:rPr>
          <w:rFonts w:asciiTheme="minorHAnsi" w:hAnsiTheme="minorHAnsi" w:cstheme="minorHAnsi"/>
          <w:b/>
          <w:bCs/>
        </w:rPr>
      </w:pPr>
    </w:p>
    <w:p w14:paraId="0022EC59" w14:textId="77777777" w:rsidR="00322AC9" w:rsidRPr="00E23277" w:rsidRDefault="00322AC9" w:rsidP="003144A0">
      <w:pPr>
        <w:shd w:val="clear" w:color="auto" w:fill="F2F2F2" w:themeFill="background1" w:themeFillShade="F2"/>
        <w:autoSpaceDE w:val="0"/>
        <w:spacing w:after="0" w:line="240" w:lineRule="auto"/>
        <w:jc w:val="both"/>
        <w:rPr>
          <w:rFonts w:asciiTheme="minorHAnsi" w:hAnsiTheme="minorHAnsi" w:cstheme="minorHAnsi"/>
        </w:rPr>
      </w:pPr>
      <w:r w:rsidRPr="00E23277">
        <w:rPr>
          <w:rFonts w:asciiTheme="minorHAnsi" w:hAnsiTheme="minorHAnsi" w:cstheme="minorHAnsi"/>
        </w:rPr>
        <w:t>The following applications will be treated as in-year admissions:</w:t>
      </w:r>
    </w:p>
    <w:p w14:paraId="56D1BE04" w14:textId="77777777" w:rsidR="00322AC9" w:rsidRPr="00E23277" w:rsidRDefault="00322AC9" w:rsidP="003144A0">
      <w:pPr>
        <w:shd w:val="clear" w:color="auto" w:fill="F2F2F2" w:themeFill="background1" w:themeFillShade="F2"/>
        <w:autoSpaceDE w:val="0"/>
        <w:spacing w:after="0" w:line="240" w:lineRule="auto"/>
        <w:jc w:val="both"/>
        <w:rPr>
          <w:rFonts w:asciiTheme="minorHAnsi" w:hAnsiTheme="minorHAnsi" w:cstheme="minorHAnsi"/>
        </w:rPr>
      </w:pPr>
    </w:p>
    <w:p w14:paraId="47737553" w14:textId="056AEADF" w:rsidR="00322AC9" w:rsidRPr="00E23277" w:rsidRDefault="00322AC9" w:rsidP="003E546C">
      <w:pPr>
        <w:pStyle w:val="ListParagraph"/>
        <w:numPr>
          <w:ilvl w:val="0"/>
          <w:numId w:val="24"/>
        </w:numPr>
        <w:shd w:val="clear" w:color="auto" w:fill="F2F2F2" w:themeFill="background1" w:themeFillShade="F2"/>
        <w:autoSpaceDE w:val="0"/>
        <w:spacing w:after="0" w:line="240" w:lineRule="auto"/>
        <w:jc w:val="both"/>
        <w:rPr>
          <w:rFonts w:asciiTheme="minorHAnsi" w:hAnsiTheme="minorHAnsi" w:cstheme="minorHAnsi"/>
        </w:rPr>
      </w:pPr>
      <w:r w:rsidRPr="00E23277">
        <w:rPr>
          <w:rFonts w:asciiTheme="minorHAnsi" w:hAnsiTheme="minorHAnsi" w:cstheme="minorHAnsi"/>
        </w:rPr>
        <w:t xml:space="preserve">applications for admission to Year 3 which are received after 1 </w:t>
      </w:r>
      <w:r w:rsidRPr="006E353E">
        <w:rPr>
          <w:rFonts w:asciiTheme="minorHAnsi" w:hAnsiTheme="minorHAnsi" w:cstheme="minorHAnsi"/>
        </w:rPr>
        <w:t xml:space="preserve">September </w:t>
      </w:r>
      <w:r w:rsidR="00693CEB" w:rsidRPr="006E353E">
        <w:rPr>
          <w:rFonts w:asciiTheme="minorHAnsi" w:hAnsiTheme="minorHAnsi" w:cstheme="minorHAnsi"/>
        </w:rPr>
        <w:t>202</w:t>
      </w:r>
      <w:r w:rsidR="00176BBB" w:rsidRPr="006E353E">
        <w:rPr>
          <w:rFonts w:asciiTheme="minorHAnsi" w:hAnsiTheme="minorHAnsi" w:cstheme="minorHAnsi"/>
        </w:rPr>
        <w:t>7</w:t>
      </w:r>
    </w:p>
    <w:p w14:paraId="3368B929" w14:textId="77777777" w:rsidR="00322AC9" w:rsidRPr="000C5871" w:rsidRDefault="00322AC9" w:rsidP="003E546C">
      <w:pPr>
        <w:shd w:val="clear" w:color="auto" w:fill="F2F2F2" w:themeFill="background1" w:themeFillShade="F2"/>
        <w:autoSpaceDE w:val="0"/>
        <w:spacing w:after="0" w:line="240" w:lineRule="auto"/>
        <w:jc w:val="both"/>
        <w:rPr>
          <w:rFonts w:asciiTheme="minorHAnsi" w:hAnsiTheme="minorHAnsi" w:cstheme="minorHAnsi"/>
        </w:rPr>
      </w:pPr>
    </w:p>
    <w:p w14:paraId="539422B9" w14:textId="77777777" w:rsidR="00322AC9" w:rsidRPr="003E546C" w:rsidRDefault="00322AC9" w:rsidP="003E546C">
      <w:pPr>
        <w:pStyle w:val="ListParagraph"/>
        <w:numPr>
          <w:ilvl w:val="0"/>
          <w:numId w:val="24"/>
        </w:numPr>
        <w:shd w:val="clear" w:color="auto" w:fill="F2F2F2" w:themeFill="background1" w:themeFillShade="F2"/>
        <w:autoSpaceDE w:val="0"/>
        <w:spacing w:after="0" w:line="240" w:lineRule="auto"/>
        <w:jc w:val="both"/>
        <w:rPr>
          <w:rFonts w:asciiTheme="minorHAnsi" w:hAnsiTheme="minorHAnsi" w:cstheme="minorHAnsi"/>
        </w:rPr>
      </w:pPr>
      <w:r w:rsidRPr="003E546C">
        <w:rPr>
          <w:rFonts w:asciiTheme="minorHAnsi" w:hAnsiTheme="minorHAnsi" w:cstheme="minorHAnsi"/>
        </w:rPr>
        <w:t>all applications for admission to Years 4, 5 and 6</w:t>
      </w:r>
    </w:p>
    <w:p w14:paraId="75050253" w14:textId="77777777" w:rsidR="00322AC9" w:rsidRPr="000C5871" w:rsidRDefault="00322AC9" w:rsidP="003144A0">
      <w:pPr>
        <w:shd w:val="clear" w:color="auto" w:fill="F2F2F2" w:themeFill="background1" w:themeFillShade="F2"/>
        <w:autoSpaceDE w:val="0"/>
        <w:spacing w:after="0" w:line="240" w:lineRule="auto"/>
        <w:jc w:val="both"/>
        <w:rPr>
          <w:rFonts w:asciiTheme="minorHAnsi" w:hAnsiTheme="minorHAnsi" w:cstheme="minorHAnsi"/>
        </w:rPr>
      </w:pPr>
    </w:p>
    <w:p w14:paraId="5C37124D" w14:textId="50272422" w:rsidR="00322AC9" w:rsidRPr="000C5871" w:rsidRDefault="00322AC9" w:rsidP="003144A0">
      <w:pPr>
        <w:shd w:val="clear" w:color="auto" w:fill="F2F2F2" w:themeFill="background1" w:themeFillShade="F2"/>
        <w:autoSpaceDE w:val="0"/>
        <w:spacing w:after="0" w:line="240" w:lineRule="auto"/>
        <w:jc w:val="both"/>
        <w:rPr>
          <w:rFonts w:asciiTheme="minorHAnsi" w:hAnsiTheme="minorHAnsi" w:cstheme="minorHAnsi"/>
        </w:rPr>
      </w:pPr>
      <w:r w:rsidRPr="000C5871">
        <w:rPr>
          <w:rFonts w:asciiTheme="minorHAnsi" w:hAnsiTheme="minorHAnsi" w:cstheme="minorHAnsi"/>
        </w:rPr>
        <w:t xml:space="preserve">Applications must be made to the </w:t>
      </w:r>
      <w:r w:rsidR="005472FD">
        <w:rPr>
          <w:rFonts w:asciiTheme="minorHAnsi" w:hAnsiTheme="minorHAnsi" w:cstheme="minorHAnsi"/>
        </w:rPr>
        <w:t xml:space="preserve">desired SWAN </w:t>
      </w:r>
      <w:r w:rsidR="00092448">
        <w:rPr>
          <w:rFonts w:asciiTheme="minorHAnsi" w:hAnsiTheme="minorHAnsi" w:cstheme="minorHAnsi"/>
        </w:rPr>
        <w:t>s</w:t>
      </w:r>
      <w:r w:rsidR="00FF4F5A">
        <w:rPr>
          <w:rFonts w:asciiTheme="minorHAnsi" w:hAnsiTheme="minorHAnsi" w:cstheme="minorHAnsi"/>
        </w:rPr>
        <w:t>chool</w:t>
      </w:r>
      <w:r w:rsidRPr="000C5871">
        <w:rPr>
          <w:rFonts w:asciiTheme="minorHAnsi" w:hAnsiTheme="minorHAnsi" w:cstheme="minorHAnsi"/>
        </w:rPr>
        <w:t xml:space="preserve"> on Surrey’s common application form. </w:t>
      </w:r>
    </w:p>
    <w:p w14:paraId="1209F62A" w14:textId="77777777" w:rsidR="00435982" w:rsidRPr="000C5871" w:rsidRDefault="00435982" w:rsidP="003144A0">
      <w:pPr>
        <w:autoSpaceDE w:val="0"/>
        <w:spacing w:after="0" w:line="240" w:lineRule="auto"/>
        <w:jc w:val="both"/>
        <w:rPr>
          <w:rFonts w:asciiTheme="minorHAnsi" w:hAnsiTheme="minorHAnsi" w:cstheme="minorHAnsi"/>
        </w:rPr>
      </w:pPr>
    </w:p>
    <w:p w14:paraId="23356A13" w14:textId="3AAA85A2" w:rsidR="00CB4BFE" w:rsidRPr="000C5871" w:rsidRDefault="00435982" w:rsidP="00435982">
      <w:pPr>
        <w:autoSpaceDE w:val="0"/>
        <w:spacing w:after="0" w:line="240" w:lineRule="auto"/>
        <w:jc w:val="both"/>
        <w:rPr>
          <w:rFonts w:asciiTheme="minorHAnsi" w:hAnsiTheme="minorHAnsi" w:cstheme="minorHAnsi"/>
        </w:rPr>
      </w:pPr>
      <w:r w:rsidRPr="000C5871">
        <w:rPr>
          <w:rFonts w:asciiTheme="minorHAnsi" w:hAnsiTheme="minorHAnsi" w:cstheme="minorHAnsi"/>
        </w:rPr>
        <w:lastRenderedPageBreak/>
        <w:t xml:space="preserve">Where there are more applications than places available, each application will be ranked in accordance with the published oversubscription criteria for the </w:t>
      </w:r>
      <w:r w:rsidR="00892F1A">
        <w:rPr>
          <w:rFonts w:asciiTheme="minorHAnsi" w:hAnsiTheme="minorHAnsi" w:cstheme="minorHAnsi"/>
        </w:rPr>
        <w:t>s</w:t>
      </w:r>
      <w:r w:rsidR="00FF4F5A">
        <w:rPr>
          <w:rFonts w:asciiTheme="minorHAnsi" w:hAnsiTheme="minorHAnsi" w:cstheme="minorHAnsi"/>
        </w:rPr>
        <w:t>chool</w:t>
      </w:r>
      <w:r w:rsidRPr="000C5871">
        <w:rPr>
          <w:rFonts w:asciiTheme="minorHAnsi" w:hAnsiTheme="minorHAnsi" w:cstheme="minorHAnsi"/>
        </w:rPr>
        <w:t>.</w:t>
      </w:r>
    </w:p>
    <w:p w14:paraId="533312F3" w14:textId="3AD57AAF" w:rsidR="00720399" w:rsidRDefault="00720399" w:rsidP="00435982">
      <w:pPr>
        <w:autoSpaceDE w:val="0"/>
        <w:spacing w:after="0" w:line="240" w:lineRule="auto"/>
        <w:jc w:val="both"/>
        <w:rPr>
          <w:rFonts w:asciiTheme="minorHAnsi" w:hAnsiTheme="minorHAnsi" w:cstheme="minorHAnsi"/>
        </w:rPr>
      </w:pPr>
    </w:p>
    <w:p w14:paraId="2AD05575" w14:textId="77777777" w:rsidR="00892F1A" w:rsidRPr="000C5871" w:rsidRDefault="00892F1A" w:rsidP="00435982">
      <w:pPr>
        <w:autoSpaceDE w:val="0"/>
        <w:spacing w:after="0" w:line="240" w:lineRule="auto"/>
        <w:jc w:val="both"/>
        <w:rPr>
          <w:rFonts w:asciiTheme="minorHAnsi" w:hAnsiTheme="minorHAnsi" w:cstheme="minorHAnsi"/>
        </w:rPr>
      </w:pPr>
    </w:p>
    <w:p w14:paraId="696AC905" w14:textId="1DB1077C" w:rsidR="00435982" w:rsidRPr="00E23277" w:rsidRDefault="000F1939" w:rsidP="00435982">
      <w:pPr>
        <w:autoSpaceDE w:val="0"/>
        <w:spacing w:after="0" w:line="240" w:lineRule="auto"/>
        <w:jc w:val="both"/>
        <w:rPr>
          <w:rFonts w:asciiTheme="minorHAnsi" w:hAnsiTheme="minorHAnsi" w:cstheme="minorHAnsi"/>
          <w:b/>
          <w:bCs/>
        </w:rPr>
      </w:pPr>
      <w:r w:rsidRPr="00E23277">
        <w:rPr>
          <w:rFonts w:asciiTheme="minorHAnsi" w:hAnsiTheme="minorHAnsi" w:cstheme="minorHAnsi"/>
          <w:b/>
          <w:bCs/>
        </w:rPr>
        <w:t xml:space="preserve">Note 11: </w:t>
      </w:r>
      <w:r w:rsidRPr="00E23277">
        <w:rPr>
          <w:rFonts w:asciiTheme="minorHAnsi" w:hAnsiTheme="minorHAnsi" w:cstheme="minorHAnsi"/>
          <w:b/>
          <w:bCs/>
        </w:rPr>
        <w:tab/>
      </w:r>
      <w:r w:rsidR="00435982" w:rsidRPr="00E23277">
        <w:rPr>
          <w:rFonts w:asciiTheme="minorHAnsi" w:hAnsiTheme="minorHAnsi" w:cstheme="minorHAnsi"/>
          <w:b/>
          <w:bCs/>
        </w:rPr>
        <w:t xml:space="preserve">Starting </w:t>
      </w:r>
      <w:r w:rsidR="00FF4F5A" w:rsidRPr="00E23277">
        <w:rPr>
          <w:rFonts w:asciiTheme="minorHAnsi" w:hAnsiTheme="minorHAnsi" w:cstheme="minorHAnsi"/>
          <w:b/>
          <w:bCs/>
        </w:rPr>
        <w:t>school</w:t>
      </w:r>
    </w:p>
    <w:p w14:paraId="40AEAF5D" w14:textId="77777777" w:rsidR="00CB4BFE" w:rsidRPr="00E23277" w:rsidRDefault="00CB4BFE" w:rsidP="00435982">
      <w:pPr>
        <w:autoSpaceDE w:val="0"/>
        <w:spacing w:after="0" w:line="240" w:lineRule="auto"/>
        <w:jc w:val="both"/>
        <w:rPr>
          <w:rFonts w:asciiTheme="minorHAnsi" w:hAnsiTheme="minorHAnsi" w:cstheme="minorHAnsi"/>
        </w:rPr>
      </w:pPr>
    </w:p>
    <w:p w14:paraId="088A67DE" w14:textId="32989766" w:rsidR="00FE62D9" w:rsidRPr="006E353E" w:rsidRDefault="005472FD" w:rsidP="00435982">
      <w:pPr>
        <w:autoSpaceDE w:val="0"/>
        <w:spacing w:after="0" w:line="240" w:lineRule="auto"/>
        <w:jc w:val="both"/>
        <w:rPr>
          <w:rFonts w:asciiTheme="minorHAnsi" w:hAnsiTheme="minorHAnsi" w:cstheme="minorHAnsi"/>
        </w:rPr>
      </w:pPr>
      <w:r w:rsidRPr="00E23277">
        <w:rPr>
          <w:rFonts w:asciiTheme="minorHAnsi" w:hAnsiTheme="minorHAnsi" w:cstheme="minorHAnsi"/>
        </w:rPr>
        <w:t xml:space="preserve">All SWAN </w:t>
      </w:r>
      <w:r w:rsidR="00892F1A" w:rsidRPr="00E23277">
        <w:rPr>
          <w:rFonts w:asciiTheme="minorHAnsi" w:hAnsiTheme="minorHAnsi" w:cstheme="minorHAnsi"/>
        </w:rPr>
        <w:t>s</w:t>
      </w:r>
      <w:r w:rsidR="00FF4F5A" w:rsidRPr="00E23277">
        <w:rPr>
          <w:rFonts w:asciiTheme="minorHAnsi" w:hAnsiTheme="minorHAnsi" w:cstheme="minorHAnsi"/>
        </w:rPr>
        <w:t>chool</w:t>
      </w:r>
      <w:r w:rsidRPr="00E23277">
        <w:rPr>
          <w:rFonts w:asciiTheme="minorHAnsi" w:hAnsiTheme="minorHAnsi" w:cstheme="minorHAnsi"/>
        </w:rPr>
        <w:t xml:space="preserve">s (apart from The Hermitage </w:t>
      </w:r>
      <w:r w:rsidR="00FD586B">
        <w:rPr>
          <w:rFonts w:asciiTheme="minorHAnsi" w:hAnsiTheme="minorHAnsi" w:cstheme="minorHAnsi"/>
        </w:rPr>
        <w:t xml:space="preserve">Junior </w:t>
      </w:r>
      <w:r w:rsidR="00FF4F5A" w:rsidRPr="00E23277">
        <w:rPr>
          <w:rFonts w:asciiTheme="minorHAnsi" w:hAnsiTheme="minorHAnsi" w:cstheme="minorHAnsi"/>
        </w:rPr>
        <w:t>School</w:t>
      </w:r>
      <w:r w:rsidR="00FD586B">
        <w:rPr>
          <w:rFonts w:asciiTheme="minorHAnsi" w:hAnsiTheme="minorHAnsi" w:cstheme="minorHAnsi"/>
        </w:rPr>
        <w:t xml:space="preserve"> and The Knaphill School</w:t>
      </w:r>
      <w:r w:rsidR="00F07744" w:rsidRPr="00E23277">
        <w:rPr>
          <w:rFonts w:asciiTheme="minorHAnsi" w:hAnsiTheme="minorHAnsi" w:cstheme="minorHAnsi"/>
        </w:rPr>
        <w:t xml:space="preserve"> (Junior)</w:t>
      </w:r>
      <w:r w:rsidRPr="00E23277">
        <w:rPr>
          <w:rFonts w:asciiTheme="minorHAnsi" w:hAnsiTheme="minorHAnsi" w:cstheme="minorHAnsi"/>
        </w:rPr>
        <w:t>)</w:t>
      </w:r>
      <w:r w:rsidR="00435982" w:rsidRPr="00E23277">
        <w:rPr>
          <w:rFonts w:asciiTheme="minorHAnsi" w:hAnsiTheme="minorHAnsi" w:cstheme="minorHAnsi"/>
        </w:rPr>
        <w:t xml:space="preserve"> </w:t>
      </w:r>
      <w:r w:rsidRPr="00E23277">
        <w:rPr>
          <w:rFonts w:asciiTheme="minorHAnsi" w:hAnsiTheme="minorHAnsi" w:cstheme="minorHAnsi"/>
        </w:rPr>
        <w:t>have</w:t>
      </w:r>
      <w:r w:rsidR="00435982" w:rsidRPr="00E23277">
        <w:rPr>
          <w:rFonts w:asciiTheme="minorHAnsi" w:hAnsiTheme="minorHAnsi" w:cstheme="minorHAnsi"/>
        </w:rPr>
        <w:t xml:space="preserve"> a single intake into</w:t>
      </w:r>
      <w:r w:rsidR="00256192" w:rsidRPr="00E23277">
        <w:rPr>
          <w:rFonts w:asciiTheme="minorHAnsi" w:hAnsiTheme="minorHAnsi" w:cstheme="minorHAnsi"/>
        </w:rPr>
        <w:t xml:space="preserve"> Year R</w:t>
      </w:r>
      <w:r w:rsidR="00435982" w:rsidRPr="00E23277">
        <w:rPr>
          <w:rFonts w:asciiTheme="minorHAnsi" w:hAnsiTheme="minorHAnsi" w:cstheme="minorHAnsi"/>
        </w:rPr>
        <w:t xml:space="preserve">. All children whose </w:t>
      </w:r>
      <w:r w:rsidR="00435982" w:rsidRPr="006E353E">
        <w:rPr>
          <w:rFonts w:asciiTheme="minorHAnsi" w:hAnsiTheme="minorHAnsi" w:cstheme="minorHAnsi"/>
        </w:rPr>
        <w:t>date of birth falls</w:t>
      </w:r>
      <w:r w:rsidR="00F1733C" w:rsidRPr="006E353E">
        <w:rPr>
          <w:rFonts w:asciiTheme="minorHAnsi" w:hAnsiTheme="minorHAnsi" w:cstheme="minorHAnsi"/>
        </w:rPr>
        <w:t xml:space="preserve"> </w:t>
      </w:r>
      <w:r w:rsidR="00435982" w:rsidRPr="006E353E">
        <w:rPr>
          <w:rFonts w:asciiTheme="minorHAnsi" w:hAnsiTheme="minorHAnsi" w:cstheme="minorHAnsi"/>
        </w:rPr>
        <w:t>between 1</w:t>
      </w:r>
      <w:r w:rsidR="004E4D76" w:rsidRPr="006E353E">
        <w:rPr>
          <w:rFonts w:asciiTheme="minorHAnsi" w:hAnsiTheme="minorHAnsi" w:cstheme="minorHAnsi"/>
          <w:vertAlign w:val="superscript"/>
        </w:rPr>
        <w:t>st</w:t>
      </w:r>
      <w:r w:rsidR="004E4D76" w:rsidRPr="006E353E">
        <w:rPr>
          <w:rFonts w:asciiTheme="minorHAnsi" w:hAnsiTheme="minorHAnsi" w:cstheme="minorHAnsi"/>
        </w:rPr>
        <w:t xml:space="preserve"> </w:t>
      </w:r>
      <w:r w:rsidR="00435982" w:rsidRPr="006E353E">
        <w:rPr>
          <w:rFonts w:asciiTheme="minorHAnsi" w:hAnsiTheme="minorHAnsi" w:cstheme="minorHAnsi"/>
        </w:rPr>
        <w:t xml:space="preserve">September </w:t>
      </w:r>
      <w:proofErr w:type="gramStart"/>
      <w:r w:rsidR="00435982" w:rsidRPr="006E353E">
        <w:rPr>
          <w:rFonts w:asciiTheme="minorHAnsi" w:hAnsiTheme="minorHAnsi" w:cstheme="minorHAnsi"/>
        </w:rPr>
        <w:t>20</w:t>
      </w:r>
      <w:r w:rsidR="00426149" w:rsidRPr="006E353E">
        <w:rPr>
          <w:rFonts w:asciiTheme="minorHAnsi" w:hAnsiTheme="minorHAnsi" w:cstheme="minorHAnsi"/>
        </w:rPr>
        <w:t>2</w:t>
      </w:r>
      <w:r w:rsidR="001F533E" w:rsidRPr="006E353E">
        <w:rPr>
          <w:rFonts w:asciiTheme="minorHAnsi" w:hAnsiTheme="minorHAnsi" w:cstheme="minorHAnsi"/>
        </w:rPr>
        <w:t>2</w:t>
      </w:r>
      <w:proofErr w:type="gramEnd"/>
      <w:r w:rsidR="00435982" w:rsidRPr="006E353E">
        <w:rPr>
          <w:rFonts w:asciiTheme="minorHAnsi" w:hAnsiTheme="minorHAnsi" w:cstheme="minorHAnsi"/>
        </w:rPr>
        <w:t xml:space="preserve"> and 31</w:t>
      </w:r>
      <w:r w:rsidR="004E4D76" w:rsidRPr="006E353E">
        <w:rPr>
          <w:rFonts w:asciiTheme="minorHAnsi" w:hAnsiTheme="minorHAnsi" w:cstheme="minorHAnsi"/>
          <w:vertAlign w:val="superscript"/>
        </w:rPr>
        <w:t>st</w:t>
      </w:r>
      <w:r w:rsidR="004E4D76" w:rsidRPr="006E353E">
        <w:rPr>
          <w:rFonts w:asciiTheme="minorHAnsi" w:hAnsiTheme="minorHAnsi" w:cstheme="minorHAnsi"/>
        </w:rPr>
        <w:t xml:space="preserve"> </w:t>
      </w:r>
      <w:r w:rsidR="00435982" w:rsidRPr="006E353E">
        <w:rPr>
          <w:rFonts w:asciiTheme="minorHAnsi" w:hAnsiTheme="minorHAnsi" w:cstheme="minorHAnsi"/>
        </w:rPr>
        <w:t>August 20</w:t>
      </w:r>
      <w:r w:rsidR="00F37AF6" w:rsidRPr="006E353E">
        <w:rPr>
          <w:rFonts w:asciiTheme="minorHAnsi" w:hAnsiTheme="minorHAnsi" w:cstheme="minorHAnsi"/>
        </w:rPr>
        <w:t>2</w:t>
      </w:r>
      <w:r w:rsidR="001F533E" w:rsidRPr="006E353E">
        <w:rPr>
          <w:rFonts w:asciiTheme="minorHAnsi" w:hAnsiTheme="minorHAnsi" w:cstheme="minorHAnsi"/>
        </w:rPr>
        <w:t>3</w:t>
      </w:r>
      <w:r w:rsidR="00435982" w:rsidRPr="006E353E">
        <w:rPr>
          <w:rFonts w:asciiTheme="minorHAnsi" w:hAnsiTheme="minorHAnsi" w:cstheme="minorHAnsi"/>
        </w:rPr>
        <w:t xml:space="preserve"> will be eligible to apply for a </w:t>
      </w:r>
      <w:r w:rsidR="00892F1A" w:rsidRPr="006E353E">
        <w:rPr>
          <w:rFonts w:asciiTheme="minorHAnsi" w:hAnsiTheme="minorHAnsi" w:cstheme="minorHAnsi"/>
        </w:rPr>
        <w:t>full-time</w:t>
      </w:r>
      <w:r w:rsidR="00435982" w:rsidRPr="006E353E">
        <w:rPr>
          <w:rFonts w:asciiTheme="minorHAnsi" w:hAnsiTheme="minorHAnsi" w:cstheme="minorHAnsi"/>
        </w:rPr>
        <w:t xml:space="preserve"> place in </w:t>
      </w:r>
      <w:r w:rsidR="00256192" w:rsidRPr="006E353E">
        <w:rPr>
          <w:rFonts w:asciiTheme="minorHAnsi" w:hAnsiTheme="minorHAnsi" w:cstheme="minorHAnsi"/>
        </w:rPr>
        <w:t>Year R</w:t>
      </w:r>
      <w:r w:rsidR="00435982" w:rsidRPr="006E353E">
        <w:rPr>
          <w:rFonts w:asciiTheme="minorHAnsi" w:hAnsiTheme="minorHAnsi" w:cstheme="minorHAnsi"/>
        </w:rPr>
        <w:t xml:space="preserve"> for September </w:t>
      </w:r>
      <w:r w:rsidR="00693CEB" w:rsidRPr="006E353E">
        <w:rPr>
          <w:rFonts w:asciiTheme="minorHAnsi" w:hAnsiTheme="minorHAnsi" w:cstheme="minorHAnsi"/>
        </w:rPr>
        <w:t>202</w:t>
      </w:r>
      <w:r w:rsidR="001F533E" w:rsidRPr="006E353E">
        <w:rPr>
          <w:rFonts w:asciiTheme="minorHAnsi" w:hAnsiTheme="minorHAnsi" w:cstheme="minorHAnsi"/>
        </w:rPr>
        <w:t>7</w:t>
      </w:r>
      <w:r w:rsidR="00435982" w:rsidRPr="006E353E">
        <w:rPr>
          <w:rFonts w:asciiTheme="minorHAnsi" w:hAnsiTheme="minorHAnsi" w:cstheme="minorHAnsi"/>
        </w:rPr>
        <w:t xml:space="preserve">. </w:t>
      </w:r>
    </w:p>
    <w:p w14:paraId="40BF6466" w14:textId="77777777" w:rsidR="00FE62D9" w:rsidRPr="006E353E" w:rsidRDefault="00FE62D9" w:rsidP="00435982">
      <w:pPr>
        <w:autoSpaceDE w:val="0"/>
        <w:spacing w:after="0" w:line="240" w:lineRule="auto"/>
        <w:jc w:val="both"/>
        <w:rPr>
          <w:rFonts w:asciiTheme="minorHAnsi" w:hAnsiTheme="minorHAnsi" w:cstheme="minorHAnsi"/>
        </w:rPr>
      </w:pPr>
    </w:p>
    <w:p w14:paraId="097B721A" w14:textId="2916E729" w:rsidR="00244F94" w:rsidRPr="006E353E" w:rsidRDefault="00E94726" w:rsidP="00435982">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Parents </w:t>
      </w:r>
      <w:r w:rsidR="00156ACE" w:rsidRPr="006E353E">
        <w:rPr>
          <w:rFonts w:asciiTheme="minorHAnsi" w:hAnsiTheme="minorHAnsi" w:cstheme="minorHAnsi"/>
        </w:rPr>
        <w:t xml:space="preserve">can choose </w:t>
      </w:r>
      <w:r w:rsidRPr="006E353E">
        <w:rPr>
          <w:rFonts w:asciiTheme="minorHAnsi" w:hAnsiTheme="minorHAnsi" w:cstheme="minorHAnsi"/>
        </w:rPr>
        <w:t xml:space="preserve">to defer their child’s entry to </w:t>
      </w:r>
      <w:r w:rsidR="00256192" w:rsidRPr="006E353E">
        <w:rPr>
          <w:rFonts w:asciiTheme="minorHAnsi" w:hAnsiTheme="minorHAnsi" w:cstheme="minorHAnsi"/>
        </w:rPr>
        <w:t xml:space="preserve">Year R </w:t>
      </w:r>
      <w:r w:rsidRPr="006E353E">
        <w:rPr>
          <w:rFonts w:asciiTheme="minorHAnsi" w:hAnsiTheme="minorHAnsi" w:cstheme="minorHAnsi"/>
        </w:rPr>
        <w:t xml:space="preserve">until later in the </w:t>
      </w:r>
      <w:r w:rsidR="00FF4F5A" w:rsidRPr="006E353E">
        <w:rPr>
          <w:rFonts w:asciiTheme="minorHAnsi" w:hAnsiTheme="minorHAnsi" w:cstheme="minorHAnsi"/>
        </w:rPr>
        <w:t>school</w:t>
      </w:r>
      <w:r w:rsidRPr="006E353E">
        <w:rPr>
          <w:rFonts w:asciiTheme="minorHAnsi" w:hAnsiTheme="minorHAnsi" w:cstheme="minorHAnsi"/>
        </w:rPr>
        <w:t xml:space="preserve"> year, but this will not be agreed beyond the beginning of the term after the child’s fifth birthday, nor beyond the beginning of the final term in the academic year for which the application was made.</w:t>
      </w:r>
    </w:p>
    <w:p w14:paraId="5FD50923" w14:textId="77777777" w:rsidR="00435982" w:rsidRPr="006E353E" w:rsidRDefault="00435982" w:rsidP="00435982">
      <w:pPr>
        <w:autoSpaceDE w:val="0"/>
        <w:spacing w:after="0" w:line="240" w:lineRule="auto"/>
        <w:jc w:val="both"/>
        <w:rPr>
          <w:rFonts w:asciiTheme="minorHAnsi" w:hAnsiTheme="minorHAnsi" w:cstheme="minorHAnsi"/>
        </w:rPr>
      </w:pPr>
    </w:p>
    <w:p w14:paraId="0ACC7EAD" w14:textId="349B4C6A" w:rsidR="00FF0E98" w:rsidRPr="006E353E" w:rsidRDefault="00FF0E98" w:rsidP="00435982">
      <w:pPr>
        <w:autoSpaceDE w:val="0"/>
        <w:spacing w:after="0" w:line="240" w:lineRule="auto"/>
        <w:jc w:val="both"/>
        <w:rPr>
          <w:rFonts w:asciiTheme="minorHAnsi" w:hAnsiTheme="minorHAnsi" w:cstheme="minorHAnsi"/>
        </w:rPr>
      </w:pPr>
      <w:r w:rsidRPr="006E353E">
        <w:rPr>
          <w:rFonts w:asciiTheme="minorHAnsi" w:hAnsiTheme="minorHAnsi" w:cstheme="minorHAnsi"/>
        </w:rPr>
        <w:t xml:space="preserve">Applicants </w:t>
      </w:r>
      <w:r w:rsidR="00C16973" w:rsidRPr="006E353E">
        <w:rPr>
          <w:rFonts w:asciiTheme="minorHAnsi" w:hAnsiTheme="minorHAnsi" w:cstheme="minorHAnsi"/>
        </w:rPr>
        <w:t>may choose for their child to start</w:t>
      </w:r>
      <w:r w:rsidRPr="006E353E">
        <w:rPr>
          <w:rFonts w:asciiTheme="minorHAnsi" w:hAnsiTheme="minorHAnsi" w:cstheme="minorHAnsi"/>
        </w:rPr>
        <w:t xml:space="preserve"> part time until </w:t>
      </w:r>
      <w:r w:rsidR="000F250D" w:rsidRPr="006E353E">
        <w:rPr>
          <w:rFonts w:asciiTheme="minorHAnsi" w:hAnsiTheme="minorHAnsi" w:cstheme="minorHAnsi"/>
        </w:rPr>
        <w:t>the term after the child turns five years of age</w:t>
      </w:r>
      <w:r w:rsidRPr="006E353E">
        <w:rPr>
          <w:rFonts w:asciiTheme="minorHAnsi" w:hAnsiTheme="minorHAnsi" w:cstheme="minorHAnsi"/>
        </w:rPr>
        <w:t xml:space="preserve">.  The term ‘part-time’ refers to a ‘mornings only’ timetable.  </w:t>
      </w:r>
    </w:p>
    <w:p w14:paraId="79FB7B98" w14:textId="77777777" w:rsidR="00A81929" w:rsidRPr="006E353E" w:rsidRDefault="00A81929" w:rsidP="00435982">
      <w:pPr>
        <w:autoSpaceDE w:val="0"/>
        <w:spacing w:after="0" w:line="240" w:lineRule="auto"/>
        <w:jc w:val="both"/>
        <w:rPr>
          <w:rFonts w:asciiTheme="minorHAnsi" w:hAnsiTheme="minorHAnsi" w:cstheme="minorHAnsi"/>
        </w:rPr>
      </w:pPr>
    </w:p>
    <w:p w14:paraId="607BF803" w14:textId="77777777" w:rsidR="00364628" w:rsidRPr="006E353E" w:rsidRDefault="00364628" w:rsidP="00435982">
      <w:pPr>
        <w:autoSpaceDE w:val="0"/>
        <w:spacing w:after="0" w:line="240" w:lineRule="auto"/>
        <w:jc w:val="both"/>
        <w:rPr>
          <w:rFonts w:asciiTheme="minorHAnsi" w:hAnsiTheme="minorHAnsi" w:cstheme="minorHAnsi"/>
        </w:rPr>
      </w:pPr>
    </w:p>
    <w:p w14:paraId="62246918" w14:textId="77777777" w:rsidR="00850CD2" w:rsidRPr="006E353E" w:rsidRDefault="00850CD2" w:rsidP="003144A0">
      <w:pPr>
        <w:shd w:val="clear" w:color="auto" w:fill="F2F2F2" w:themeFill="background1" w:themeFillShade="F2"/>
        <w:autoSpaceDE w:val="0"/>
        <w:spacing w:after="0" w:line="240" w:lineRule="auto"/>
        <w:jc w:val="both"/>
        <w:rPr>
          <w:rFonts w:asciiTheme="minorHAnsi" w:hAnsiTheme="minorHAnsi" w:cstheme="minorHAnsi"/>
          <w:b/>
        </w:rPr>
      </w:pPr>
    </w:p>
    <w:p w14:paraId="29E0AB0A" w14:textId="55571CE2" w:rsidR="00FE62D9" w:rsidRPr="006E353E" w:rsidRDefault="00FE62D9" w:rsidP="003144A0">
      <w:pPr>
        <w:shd w:val="clear" w:color="auto" w:fill="F2F2F2" w:themeFill="background1" w:themeFillShade="F2"/>
        <w:autoSpaceDE w:val="0"/>
        <w:spacing w:after="0" w:line="240" w:lineRule="auto"/>
        <w:jc w:val="both"/>
        <w:rPr>
          <w:rFonts w:asciiTheme="minorHAnsi" w:hAnsiTheme="minorHAnsi" w:cstheme="minorHAnsi"/>
          <w:b/>
        </w:rPr>
      </w:pPr>
      <w:r w:rsidRPr="006E353E">
        <w:rPr>
          <w:rFonts w:asciiTheme="minorHAnsi" w:hAnsiTheme="minorHAnsi" w:cstheme="minorHAnsi"/>
          <w:b/>
        </w:rPr>
        <w:t xml:space="preserve">Note 11: </w:t>
      </w:r>
      <w:r w:rsidR="00F7441E" w:rsidRPr="006E353E">
        <w:rPr>
          <w:rFonts w:asciiTheme="minorHAnsi" w:hAnsiTheme="minorHAnsi" w:cstheme="minorHAnsi"/>
          <w:b/>
        </w:rPr>
        <w:t xml:space="preserve"> </w:t>
      </w:r>
      <w:r w:rsidR="00F7441E" w:rsidRPr="006E353E">
        <w:rPr>
          <w:rFonts w:asciiTheme="minorHAnsi" w:hAnsiTheme="minorHAnsi" w:cstheme="minorHAnsi"/>
          <w:b/>
        </w:rPr>
        <w:tab/>
      </w:r>
      <w:r w:rsidRPr="006E353E">
        <w:rPr>
          <w:rFonts w:asciiTheme="minorHAnsi" w:hAnsiTheme="minorHAnsi" w:cstheme="minorHAnsi"/>
          <w:b/>
        </w:rPr>
        <w:t xml:space="preserve">Starting </w:t>
      </w:r>
      <w:r w:rsidR="00FF4F5A" w:rsidRPr="006E353E">
        <w:rPr>
          <w:rFonts w:asciiTheme="minorHAnsi" w:hAnsiTheme="minorHAnsi" w:cstheme="minorHAnsi"/>
          <w:b/>
        </w:rPr>
        <w:t>school</w:t>
      </w:r>
      <w:r w:rsidRPr="006E353E">
        <w:rPr>
          <w:rFonts w:asciiTheme="minorHAnsi" w:hAnsiTheme="minorHAnsi" w:cstheme="minorHAnsi"/>
          <w:b/>
        </w:rPr>
        <w:t xml:space="preserve"> (for The Hermitage </w:t>
      </w:r>
      <w:r w:rsidR="00A53AA2" w:rsidRPr="006E353E">
        <w:rPr>
          <w:rFonts w:asciiTheme="minorHAnsi" w:hAnsiTheme="minorHAnsi" w:cstheme="minorHAnsi"/>
          <w:b/>
        </w:rPr>
        <w:t xml:space="preserve">Junior </w:t>
      </w:r>
      <w:r w:rsidR="00FF4F5A" w:rsidRPr="006E353E">
        <w:rPr>
          <w:rFonts w:asciiTheme="minorHAnsi" w:hAnsiTheme="minorHAnsi" w:cstheme="minorHAnsi"/>
          <w:b/>
        </w:rPr>
        <w:t>School</w:t>
      </w:r>
      <w:r w:rsidR="00A53AA2" w:rsidRPr="006E353E">
        <w:rPr>
          <w:rFonts w:asciiTheme="minorHAnsi" w:hAnsiTheme="minorHAnsi" w:cstheme="minorHAnsi"/>
          <w:b/>
        </w:rPr>
        <w:t xml:space="preserve"> and The Knaphill School</w:t>
      </w:r>
      <w:r w:rsidR="00C15C10" w:rsidRPr="006E353E">
        <w:rPr>
          <w:rFonts w:asciiTheme="minorHAnsi" w:hAnsiTheme="minorHAnsi" w:cstheme="minorHAnsi"/>
          <w:b/>
        </w:rPr>
        <w:t xml:space="preserve"> (Junior)</w:t>
      </w:r>
      <w:r w:rsidRPr="006E353E">
        <w:rPr>
          <w:rFonts w:asciiTheme="minorHAnsi" w:hAnsiTheme="minorHAnsi" w:cstheme="minorHAnsi"/>
          <w:b/>
        </w:rPr>
        <w:t xml:space="preserve"> only)</w:t>
      </w:r>
    </w:p>
    <w:p w14:paraId="756C52F6" w14:textId="77777777" w:rsidR="00F7441E" w:rsidRPr="006E353E" w:rsidRDefault="00F7441E" w:rsidP="003144A0">
      <w:pPr>
        <w:shd w:val="clear" w:color="auto" w:fill="F2F2F2" w:themeFill="background1" w:themeFillShade="F2"/>
        <w:autoSpaceDE w:val="0"/>
        <w:spacing w:after="0" w:line="240" w:lineRule="auto"/>
        <w:jc w:val="both"/>
        <w:rPr>
          <w:rFonts w:asciiTheme="minorHAnsi" w:hAnsiTheme="minorHAnsi" w:cstheme="minorHAnsi"/>
          <w:b/>
        </w:rPr>
      </w:pPr>
    </w:p>
    <w:p w14:paraId="6544AAB9" w14:textId="7222BA87" w:rsidR="00FE62D9" w:rsidRPr="00E23277" w:rsidRDefault="00FE62D9" w:rsidP="003144A0">
      <w:pPr>
        <w:shd w:val="clear" w:color="auto" w:fill="F2F2F2" w:themeFill="background1" w:themeFillShade="F2"/>
        <w:autoSpaceDE w:val="0"/>
        <w:spacing w:after="0" w:line="240" w:lineRule="auto"/>
        <w:jc w:val="both"/>
        <w:rPr>
          <w:rFonts w:asciiTheme="minorHAnsi" w:hAnsiTheme="minorHAnsi" w:cstheme="minorHAnsi"/>
        </w:rPr>
      </w:pPr>
      <w:r w:rsidRPr="006E353E">
        <w:rPr>
          <w:rFonts w:asciiTheme="minorHAnsi" w:hAnsiTheme="minorHAnsi" w:cstheme="minorHAnsi"/>
        </w:rPr>
        <w:t xml:space="preserve">The Hermitage </w:t>
      </w:r>
      <w:r w:rsidR="00A53AA2" w:rsidRPr="006E353E">
        <w:rPr>
          <w:rFonts w:asciiTheme="minorHAnsi" w:hAnsiTheme="minorHAnsi" w:cstheme="minorHAnsi"/>
        </w:rPr>
        <w:t xml:space="preserve">Junior </w:t>
      </w:r>
      <w:r w:rsidR="00FF4F5A" w:rsidRPr="006E353E">
        <w:rPr>
          <w:rFonts w:asciiTheme="minorHAnsi" w:hAnsiTheme="minorHAnsi" w:cstheme="minorHAnsi"/>
        </w:rPr>
        <w:t>School</w:t>
      </w:r>
      <w:r w:rsidR="00A53AA2" w:rsidRPr="006E353E">
        <w:rPr>
          <w:rFonts w:asciiTheme="minorHAnsi" w:hAnsiTheme="minorHAnsi" w:cstheme="minorHAnsi"/>
        </w:rPr>
        <w:t xml:space="preserve"> and The Knaphill School</w:t>
      </w:r>
      <w:r w:rsidR="00C15C10" w:rsidRPr="006E353E">
        <w:rPr>
          <w:rFonts w:asciiTheme="minorHAnsi" w:hAnsiTheme="minorHAnsi" w:cstheme="minorHAnsi"/>
        </w:rPr>
        <w:t xml:space="preserve"> (Junior)</w:t>
      </w:r>
      <w:r w:rsidRPr="006E353E">
        <w:rPr>
          <w:rFonts w:asciiTheme="minorHAnsi" w:hAnsiTheme="minorHAnsi" w:cstheme="minorHAnsi"/>
        </w:rPr>
        <w:t xml:space="preserve"> has a single intake into Year 3.  All children whose date of birth </w:t>
      </w:r>
      <w:r w:rsidR="00693CEB" w:rsidRPr="006E353E">
        <w:rPr>
          <w:rFonts w:asciiTheme="minorHAnsi" w:hAnsiTheme="minorHAnsi" w:cstheme="minorHAnsi"/>
        </w:rPr>
        <w:t xml:space="preserve">falls between 1st September </w:t>
      </w:r>
      <w:proofErr w:type="gramStart"/>
      <w:r w:rsidR="00693CEB" w:rsidRPr="006E353E">
        <w:rPr>
          <w:rFonts w:asciiTheme="minorHAnsi" w:hAnsiTheme="minorHAnsi" w:cstheme="minorHAnsi"/>
        </w:rPr>
        <w:t>201</w:t>
      </w:r>
      <w:r w:rsidR="007C3F7C" w:rsidRPr="006E353E">
        <w:rPr>
          <w:rFonts w:asciiTheme="minorHAnsi" w:hAnsiTheme="minorHAnsi" w:cstheme="minorHAnsi"/>
        </w:rPr>
        <w:t>9</w:t>
      </w:r>
      <w:proofErr w:type="gramEnd"/>
      <w:r w:rsidR="00693CEB" w:rsidRPr="006E353E">
        <w:rPr>
          <w:rFonts w:asciiTheme="minorHAnsi" w:hAnsiTheme="minorHAnsi" w:cstheme="minorHAnsi"/>
        </w:rPr>
        <w:t xml:space="preserve"> and 31st August 20</w:t>
      </w:r>
      <w:r w:rsidR="007C3F7C" w:rsidRPr="006E353E">
        <w:rPr>
          <w:rFonts w:asciiTheme="minorHAnsi" w:hAnsiTheme="minorHAnsi" w:cstheme="minorHAnsi"/>
        </w:rPr>
        <w:t>20</w:t>
      </w:r>
      <w:r w:rsidRPr="006E353E">
        <w:rPr>
          <w:rFonts w:asciiTheme="minorHAnsi" w:hAnsiTheme="minorHAnsi" w:cstheme="minorHAnsi"/>
        </w:rPr>
        <w:t xml:space="preserve"> will be eligible to apply for a </w:t>
      </w:r>
      <w:r w:rsidR="00F7441E" w:rsidRPr="006E353E">
        <w:rPr>
          <w:rFonts w:asciiTheme="minorHAnsi" w:hAnsiTheme="minorHAnsi" w:cstheme="minorHAnsi"/>
        </w:rPr>
        <w:t>full-time</w:t>
      </w:r>
      <w:r w:rsidRPr="006E353E">
        <w:rPr>
          <w:rFonts w:asciiTheme="minorHAnsi" w:hAnsiTheme="minorHAnsi" w:cstheme="minorHAnsi"/>
        </w:rPr>
        <w:t xml:space="preserve"> pl</w:t>
      </w:r>
      <w:r w:rsidR="00322AC9" w:rsidRPr="006E353E">
        <w:rPr>
          <w:rFonts w:asciiTheme="minorHAnsi" w:hAnsiTheme="minorHAnsi" w:cstheme="minorHAnsi"/>
        </w:rPr>
        <w:t xml:space="preserve">ace in Year 3 for September </w:t>
      </w:r>
      <w:r w:rsidR="00693CEB" w:rsidRPr="006E353E">
        <w:rPr>
          <w:rFonts w:asciiTheme="minorHAnsi" w:hAnsiTheme="minorHAnsi" w:cstheme="minorHAnsi"/>
        </w:rPr>
        <w:t>202</w:t>
      </w:r>
      <w:r w:rsidR="007C3F7C" w:rsidRPr="006E353E">
        <w:rPr>
          <w:rFonts w:asciiTheme="minorHAnsi" w:hAnsiTheme="minorHAnsi" w:cstheme="minorHAnsi"/>
        </w:rPr>
        <w:t>7</w:t>
      </w:r>
      <w:r w:rsidRPr="006E353E">
        <w:rPr>
          <w:rFonts w:asciiTheme="minorHAnsi" w:hAnsiTheme="minorHAnsi" w:cstheme="minorHAnsi"/>
        </w:rPr>
        <w:t xml:space="preserve"> where</w:t>
      </w:r>
      <w:r w:rsidRPr="00E23277">
        <w:rPr>
          <w:rFonts w:asciiTheme="minorHAnsi" w:hAnsiTheme="minorHAnsi" w:cstheme="minorHAnsi"/>
        </w:rPr>
        <w:t xml:space="preserve"> there is an intake. </w:t>
      </w:r>
    </w:p>
    <w:p w14:paraId="16565E1E" w14:textId="77777777" w:rsidR="001060B8" w:rsidRPr="00E23277" w:rsidRDefault="001060B8" w:rsidP="00435982">
      <w:pPr>
        <w:autoSpaceDE w:val="0"/>
        <w:spacing w:after="0" w:line="240" w:lineRule="auto"/>
        <w:jc w:val="both"/>
        <w:rPr>
          <w:rFonts w:asciiTheme="minorHAnsi" w:hAnsiTheme="minorHAnsi" w:cstheme="minorHAnsi"/>
          <w:b/>
          <w:bCs/>
        </w:rPr>
      </w:pPr>
    </w:p>
    <w:p w14:paraId="23B6DFE7" w14:textId="77777777" w:rsidR="00A777BA" w:rsidRDefault="00A777BA" w:rsidP="00435982">
      <w:pPr>
        <w:autoSpaceDE w:val="0"/>
        <w:spacing w:after="0" w:line="240" w:lineRule="auto"/>
        <w:jc w:val="both"/>
        <w:rPr>
          <w:rFonts w:asciiTheme="minorHAnsi" w:hAnsiTheme="minorHAnsi" w:cstheme="minorHAnsi"/>
          <w:b/>
          <w:bCs/>
        </w:rPr>
      </w:pPr>
    </w:p>
    <w:p w14:paraId="0A654F63" w14:textId="695CAF1D" w:rsidR="00435982" w:rsidRPr="00E23277" w:rsidRDefault="004171F4" w:rsidP="00435982">
      <w:pPr>
        <w:autoSpaceDE w:val="0"/>
        <w:spacing w:after="0" w:line="240" w:lineRule="auto"/>
        <w:jc w:val="both"/>
        <w:rPr>
          <w:rFonts w:asciiTheme="minorHAnsi" w:hAnsiTheme="minorHAnsi" w:cstheme="minorHAnsi"/>
          <w:b/>
          <w:bCs/>
        </w:rPr>
      </w:pPr>
      <w:r w:rsidRPr="00E23277">
        <w:rPr>
          <w:rFonts w:asciiTheme="minorHAnsi" w:hAnsiTheme="minorHAnsi" w:cstheme="minorHAnsi"/>
          <w:b/>
          <w:bCs/>
        </w:rPr>
        <w:t xml:space="preserve">Note 12: </w:t>
      </w:r>
      <w:r w:rsidRPr="00E23277">
        <w:rPr>
          <w:rFonts w:asciiTheme="minorHAnsi" w:hAnsiTheme="minorHAnsi" w:cstheme="minorHAnsi"/>
          <w:b/>
          <w:bCs/>
        </w:rPr>
        <w:tab/>
      </w:r>
      <w:r w:rsidR="00435982" w:rsidRPr="00E23277">
        <w:rPr>
          <w:rFonts w:asciiTheme="minorHAnsi" w:hAnsiTheme="minorHAnsi" w:cstheme="minorHAnsi"/>
          <w:b/>
          <w:bCs/>
        </w:rPr>
        <w:t xml:space="preserve">Home to </w:t>
      </w:r>
      <w:r w:rsidR="00256AD2" w:rsidRPr="00E23277">
        <w:rPr>
          <w:rFonts w:asciiTheme="minorHAnsi" w:hAnsiTheme="minorHAnsi" w:cstheme="minorHAnsi"/>
          <w:b/>
          <w:bCs/>
        </w:rPr>
        <w:t>S</w:t>
      </w:r>
      <w:r w:rsidR="00FF4F5A" w:rsidRPr="00E23277">
        <w:rPr>
          <w:rFonts w:asciiTheme="minorHAnsi" w:hAnsiTheme="minorHAnsi" w:cstheme="minorHAnsi"/>
          <w:b/>
          <w:bCs/>
        </w:rPr>
        <w:t>chool</w:t>
      </w:r>
      <w:r w:rsidR="00435982" w:rsidRPr="00E23277">
        <w:rPr>
          <w:rFonts w:asciiTheme="minorHAnsi" w:hAnsiTheme="minorHAnsi" w:cstheme="minorHAnsi"/>
          <w:b/>
          <w:bCs/>
        </w:rPr>
        <w:t xml:space="preserve"> </w:t>
      </w:r>
      <w:r w:rsidR="00256AD2" w:rsidRPr="00E23277">
        <w:rPr>
          <w:rFonts w:asciiTheme="minorHAnsi" w:hAnsiTheme="minorHAnsi" w:cstheme="minorHAnsi"/>
          <w:b/>
          <w:bCs/>
        </w:rPr>
        <w:t>T</w:t>
      </w:r>
      <w:r w:rsidR="00435982" w:rsidRPr="00E23277">
        <w:rPr>
          <w:rFonts w:asciiTheme="minorHAnsi" w:hAnsiTheme="minorHAnsi" w:cstheme="minorHAnsi"/>
          <w:b/>
          <w:bCs/>
        </w:rPr>
        <w:t>ransport</w:t>
      </w:r>
    </w:p>
    <w:p w14:paraId="6BA33C10" w14:textId="77777777" w:rsidR="00CB4BFE" w:rsidRPr="00E23277" w:rsidRDefault="00CB4BFE" w:rsidP="00435982">
      <w:pPr>
        <w:autoSpaceDE w:val="0"/>
        <w:spacing w:after="0" w:line="240" w:lineRule="auto"/>
        <w:jc w:val="both"/>
        <w:rPr>
          <w:rFonts w:asciiTheme="minorHAnsi" w:hAnsiTheme="minorHAnsi" w:cstheme="minorHAnsi"/>
          <w:b/>
          <w:bCs/>
        </w:rPr>
      </w:pPr>
    </w:p>
    <w:p w14:paraId="70442D5E" w14:textId="76C93C0E" w:rsidR="00435982" w:rsidRPr="00E23277" w:rsidRDefault="00435982" w:rsidP="00435982">
      <w:pPr>
        <w:autoSpaceDE w:val="0"/>
        <w:spacing w:after="0" w:line="240" w:lineRule="auto"/>
        <w:jc w:val="both"/>
        <w:rPr>
          <w:rFonts w:asciiTheme="minorHAnsi" w:hAnsiTheme="minorHAnsi" w:cstheme="minorHAnsi"/>
        </w:rPr>
      </w:pPr>
      <w:r w:rsidRPr="00E23277">
        <w:rPr>
          <w:rFonts w:asciiTheme="minorHAnsi" w:hAnsiTheme="minorHAnsi" w:cstheme="minorHAnsi"/>
        </w:rPr>
        <w:t xml:space="preserve">Surrey County Council has a Home to </w:t>
      </w:r>
      <w:r w:rsidR="00FF4F5A" w:rsidRPr="00E23277">
        <w:rPr>
          <w:rFonts w:asciiTheme="minorHAnsi" w:hAnsiTheme="minorHAnsi" w:cstheme="minorHAnsi"/>
        </w:rPr>
        <w:t>School</w:t>
      </w:r>
      <w:r w:rsidRPr="00E23277">
        <w:rPr>
          <w:rFonts w:asciiTheme="minorHAnsi" w:hAnsiTheme="minorHAnsi" w:cstheme="minorHAnsi"/>
        </w:rPr>
        <w:t xml:space="preserve"> Transport policy that sets out the circumstances that</w:t>
      </w:r>
      <w:r w:rsidR="00F1733C" w:rsidRPr="00E23277">
        <w:rPr>
          <w:rFonts w:asciiTheme="minorHAnsi" w:hAnsiTheme="minorHAnsi" w:cstheme="minorHAnsi"/>
        </w:rPr>
        <w:t xml:space="preserve"> </w:t>
      </w:r>
      <w:r w:rsidRPr="00E23277">
        <w:rPr>
          <w:rFonts w:asciiTheme="minorHAnsi" w:hAnsiTheme="minorHAnsi" w:cstheme="minorHAnsi"/>
        </w:rPr>
        <w:t xml:space="preserve">children might qualify for free </w:t>
      </w:r>
      <w:r w:rsidR="00256AD2" w:rsidRPr="00E23277">
        <w:rPr>
          <w:rFonts w:asciiTheme="minorHAnsi" w:hAnsiTheme="minorHAnsi" w:cstheme="minorHAnsi"/>
        </w:rPr>
        <w:t>H</w:t>
      </w:r>
      <w:r w:rsidRPr="00E23277">
        <w:rPr>
          <w:rFonts w:asciiTheme="minorHAnsi" w:hAnsiTheme="minorHAnsi" w:cstheme="minorHAnsi"/>
        </w:rPr>
        <w:t xml:space="preserve">ome to </w:t>
      </w:r>
      <w:r w:rsidR="00256AD2" w:rsidRPr="00E23277">
        <w:rPr>
          <w:rFonts w:asciiTheme="minorHAnsi" w:hAnsiTheme="minorHAnsi" w:cstheme="minorHAnsi"/>
        </w:rPr>
        <w:t>S</w:t>
      </w:r>
      <w:r w:rsidR="00FF4F5A" w:rsidRPr="00E23277">
        <w:rPr>
          <w:rFonts w:asciiTheme="minorHAnsi" w:hAnsiTheme="minorHAnsi" w:cstheme="minorHAnsi"/>
        </w:rPr>
        <w:t>chool</w:t>
      </w:r>
      <w:r w:rsidRPr="00E23277">
        <w:rPr>
          <w:rFonts w:asciiTheme="minorHAnsi" w:hAnsiTheme="minorHAnsi" w:cstheme="minorHAnsi"/>
        </w:rPr>
        <w:t xml:space="preserve"> </w:t>
      </w:r>
      <w:r w:rsidR="00256AD2" w:rsidRPr="00E23277">
        <w:rPr>
          <w:rFonts w:asciiTheme="minorHAnsi" w:hAnsiTheme="minorHAnsi" w:cstheme="minorHAnsi"/>
        </w:rPr>
        <w:t>T</w:t>
      </w:r>
      <w:r w:rsidRPr="00E23277">
        <w:rPr>
          <w:rFonts w:asciiTheme="minorHAnsi" w:hAnsiTheme="minorHAnsi" w:cstheme="minorHAnsi"/>
        </w:rPr>
        <w:t xml:space="preserve">ransport. Generally, transport will only be considered if a child is under 8 years old and is travelling more than two miles or is over 8 years old and travelling more than three miles to the nearest </w:t>
      </w:r>
      <w:r w:rsidR="00FF4F5A" w:rsidRPr="00E23277">
        <w:rPr>
          <w:rFonts w:asciiTheme="minorHAnsi" w:hAnsiTheme="minorHAnsi" w:cstheme="minorHAnsi"/>
        </w:rPr>
        <w:t>school</w:t>
      </w:r>
      <w:r w:rsidRPr="00E23277">
        <w:rPr>
          <w:rFonts w:asciiTheme="minorHAnsi" w:hAnsiTheme="minorHAnsi" w:cstheme="minorHAnsi"/>
        </w:rPr>
        <w:t xml:space="preserve"> with a place.</w:t>
      </w:r>
    </w:p>
    <w:p w14:paraId="028D5D39" w14:textId="77777777" w:rsidR="00435982" w:rsidRPr="00E23277" w:rsidRDefault="00435982" w:rsidP="00435982">
      <w:pPr>
        <w:autoSpaceDE w:val="0"/>
        <w:spacing w:after="0" w:line="240" w:lineRule="auto"/>
        <w:jc w:val="both"/>
        <w:rPr>
          <w:rFonts w:asciiTheme="minorHAnsi" w:hAnsiTheme="minorHAnsi" w:cstheme="minorHAnsi"/>
        </w:rPr>
      </w:pPr>
    </w:p>
    <w:p w14:paraId="043E00BE" w14:textId="79D16C5C" w:rsidR="00435982" w:rsidRPr="00E23277" w:rsidRDefault="00435982" w:rsidP="00435982">
      <w:pPr>
        <w:autoSpaceDE w:val="0"/>
        <w:spacing w:after="0" w:line="240" w:lineRule="auto"/>
        <w:jc w:val="both"/>
        <w:rPr>
          <w:rFonts w:asciiTheme="minorHAnsi" w:hAnsiTheme="minorHAnsi" w:cstheme="minorHAnsi"/>
        </w:rPr>
      </w:pPr>
      <w:r w:rsidRPr="00E23277">
        <w:rPr>
          <w:rFonts w:asciiTheme="minorHAnsi" w:hAnsiTheme="minorHAnsi" w:cstheme="minorHAnsi"/>
        </w:rPr>
        <w:t xml:space="preserve">Transport will not generally be provided to a </w:t>
      </w:r>
      <w:r w:rsidR="00FF4F5A" w:rsidRPr="00E23277">
        <w:rPr>
          <w:rFonts w:asciiTheme="minorHAnsi" w:hAnsiTheme="minorHAnsi" w:cstheme="minorHAnsi"/>
        </w:rPr>
        <w:t>school</w:t>
      </w:r>
      <w:r w:rsidRPr="00E23277">
        <w:rPr>
          <w:rFonts w:asciiTheme="minorHAnsi" w:hAnsiTheme="minorHAnsi" w:cstheme="minorHAnsi"/>
        </w:rPr>
        <w:t xml:space="preserve"> that is further away if a child would have been offered a place at a nearer </w:t>
      </w:r>
      <w:r w:rsidR="00FF4F5A" w:rsidRPr="00E23277">
        <w:rPr>
          <w:rFonts w:asciiTheme="minorHAnsi" w:hAnsiTheme="minorHAnsi" w:cstheme="minorHAnsi"/>
        </w:rPr>
        <w:t>school</w:t>
      </w:r>
      <w:r w:rsidRPr="00E23277">
        <w:rPr>
          <w:rFonts w:asciiTheme="minorHAnsi" w:hAnsiTheme="minorHAnsi" w:cstheme="minorHAnsi"/>
        </w:rPr>
        <w:t xml:space="preserve"> had it been named as a preference on the application form.</w:t>
      </w:r>
    </w:p>
    <w:p w14:paraId="59AF32DF" w14:textId="77777777" w:rsidR="00435982" w:rsidRPr="00E23277" w:rsidRDefault="00435982" w:rsidP="00435982">
      <w:pPr>
        <w:autoSpaceDE w:val="0"/>
        <w:spacing w:after="0" w:line="240" w:lineRule="auto"/>
        <w:jc w:val="both"/>
        <w:rPr>
          <w:rFonts w:asciiTheme="minorHAnsi" w:hAnsiTheme="minorHAnsi" w:cstheme="minorHAnsi"/>
        </w:rPr>
      </w:pPr>
    </w:p>
    <w:p w14:paraId="313F682D" w14:textId="7C82E005" w:rsidR="00435982" w:rsidRPr="00E23277" w:rsidRDefault="00435982" w:rsidP="00435982">
      <w:pPr>
        <w:autoSpaceDE w:val="0"/>
        <w:spacing w:after="0" w:line="240" w:lineRule="auto"/>
        <w:jc w:val="both"/>
        <w:rPr>
          <w:rFonts w:asciiTheme="minorHAnsi" w:hAnsiTheme="minorHAnsi" w:cstheme="minorHAnsi"/>
        </w:rPr>
      </w:pPr>
      <w:r w:rsidRPr="00E23277">
        <w:rPr>
          <w:rFonts w:asciiTheme="minorHAnsi" w:hAnsiTheme="minorHAnsi" w:cstheme="minorHAnsi"/>
        </w:rPr>
        <w:t xml:space="preserve">Eligibility to transport is not linked </w:t>
      </w:r>
      <w:r w:rsidR="004171F4" w:rsidRPr="00E23277">
        <w:rPr>
          <w:rFonts w:asciiTheme="minorHAnsi" w:hAnsiTheme="minorHAnsi" w:cstheme="minorHAnsi"/>
        </w:rPr>
        <w:t xml:space="preserve">to the admission criteria of </w:t>
      </w:r>
      <w:r w:rsidR="005472FD" w:rsidRPr="00E23277">
        <w:rPr>
          <w:rFonts w:asciiTheme="minorHAnsi" w:hAnsiTheme="minorHAnsi" w:cstheme="minorHAnsi"/>
        </w:rPr>
        <w:t xml:space="preserve">any of </w:t>
      </w:r>
      <w:r w:rsidR="003047ED" w:rsidRPr="00E23277">
        <w:rPr>
          <w:rFonts w:asciiTheme="minorHAnsi" w:hAnsiTheme="minorHAnsi" w:cstheme="minorHAnsi"/>
        </w:rPr>
        <w:t>t</w:t>
      </w:r>
      <w:r w:rsidR="005472FD" w:rsidRPr="00E23277">
        <w:rPr>
          <w:rFonts w:asciiTheme="minorHAnsi" w:hAnsiTheme="minorHAnsi" w:cstheme="minorHAnsi"/>
        </w:rPr>
        <w:t xml:space="preserve">he SWAN </w:t>
      </w:r>
      <w:r w:rsidR="003047ED" w:rsidRPr="00E23277">
        <w:rPr>
          <w:rFonts w:asciiTheme="minorHAnsi" w:hAnsiTheme="minorHAnsi" w:cstheme="minorHAnsi"/>
        </w:rPr>
        <w:t>s</w:t>
      </w:r>
      <w:r w:rsidR="00FF4F5A" w:rsidRPr="00E23277">
        <w:rPr>
          <w:rFonts w:asciiTheme="minorHAnsi" w:hAnsiTheme="minorHAnsi" w:cstheme="minorHAnsi"/>
        </w:rPr>
        <w:t>chool</w:t>
      </w:r>
      <w:r w:rsidR="005472FD" w:rsidRPr="00E23277">
        <w:rPr>
          <w:rFonts w:asciiTheme="minorHAnsi" w:hAnsiTheme="minorHAnsi" w:cstheme="minorHAnsi"/>
        </w:rPr>
        <w:t>s</w:t>
      </w:r>
      <w:r w:rsidR="00FE62D9" w:rsidRPr="00E23277">
        <w:rPr>
          <w:rFonts w:asciiTheme="minorHAnsi" w:hAnsiTheme="minorHAnsi" w:cstheme="minorHAnsi"/>
        </w:rPr>
        <w:t xml:space="preserve"> or </w:t>
      </w:r>
      <w:r w:rsidR="004171F4" w:rsidRPr="00E23277">
        <w:rPr>
          <w:rFonts w:asciiTheme="minorHAnsi" w:hAnsiTheme="minorHAnsi" w:cstheme="minorHAnsi"/>
        </w:rPr>
        <w:t>The SWAN Trust</w:t>
      </w:r>
      <w:r w:rsidRPr="00E23277">
        <w:rPr>
          <w:rFonts w:asciiTheme="minorHAnsi" w:hAnsiTheme="minorHAnsi" w:cstheme="minorHAnsi"/>
        </w:rPr>
        <w:t xml:space="preserve">. In </w:t>
      </w:r>
      <w:r w:rsidRPr="00390FA1">
        <w:rPr>
          <w:rFonts w:asciiTheme="minorHAnsi" w:hAnsiTheme="minorHAnsi" w:cstheme="minorHAnsi"/>
        </w:rPr>
        <w:t>considering admission</w:t>
      </w:r>
      <w:r w:rsidR="00F1733C" w:rsidRPr="00390FA1">
        <w:rPr>
          <w:rFonts w:asciiTheme="minorHAnsi" w:hAnsiTheme="minorHAnsi" w:cstheme="minorHAnsi"/>
        </w:rPr>
        <w:t xml:space="preserve"> </w:t>
      </w:r>
      <w:r w:rsidRPr="00390FA1">
        <w:rPr>
          <w:rFonts w:asciiTheme="minorHAnsi" w:hAnsiTheme="minorHAnsi" w:cstheme="minorHAnsi"/>
        </w:rPr>
        <w:t xml:space="preserve">criteria and </w:t>
      </w:r>
      <w:r w:rsidR="00FF4F5A" w:rsidRPr="00390FA1">
        <w:rPr>
          <w:rFonts w:asciiTheme="minorHAnsi" w:hAnsiTheme="minorHAnsi" w:cstheme="minorHAnsi"/>
        </w:rPr>
        <w:t>school</w:t>
      </w:r>
      <w:r w:rsidRPr="00390FA1">
        <w:rPr>
          <w:rFonts w:asciiTheme="minorHAnsi" w:hAnsiTheme="minorHAnsi" w:cstheme="minorHAnsi"/>
        </w:rPr>
        <w:t xml:space="preserve"> preferences it is important that applicants also consider</w:t>
      </w:r>
      <w:r w:rsidR="002C43B2" w:rsidRPr="00390FA1">
        <w:rPr>
          <w:rFonts w:asciiTheme="minorHAnsi" w:hAnsiTheme="minorHAnsi" w:cstheme="minorHAnsi"/>
        </w:rPr>
        <w:t xml:space="preserve"> Surrey</w:t>
      </w:r>
      <w:r w:rsidR="000F76EE" w:rsidRPr="00390FA1">
        <w:rPr>
          <w:rFonts w:asciiTheme="minorHAnsi" w:hAnsiTheme="minorHAnsi" w:cstheme="minorHAnsi"/>
        </w:rPr>
        <w:t xml:space="preserve">’s </w:t>
      </w:r>
      <w:r w:rsidR="00E52897" w:rsidRPr="00E23277">
        <w:rPr>
          <w:rFonts w:asciiTheme="minorHAnsi" w:hAnsiTheme="minorHAnsi" w:cstheme="minorHAnsi"/>
        </w:rPr>
        <w:t>H</w:t>
      </w:r>
      <w:r w:rsidRPr="00E23277">
        <w:rPr>
          <w:rFonts w:asciiTheme="minorHAnsi" w:hAnsiTheme="minorHAnsi" w:cstheme="minorHAnsi"/>
        </w:rPr>
        <w:t xml:space="preserve">ome to </w:t>
      </w:r>
      <w:r w:rsidR="00E52897" w:rsidRPr="00E23277">
        <w:rPr>
          <w:rFonts w:asciiTheme="minorHAnsi" w:hAnsiTheme="minorHAnsi" w:cstheme="minorHAnsi"/>
        </w:rPr>
        <w:t>S</w:t>
      </w:r>
      <w:r w:rsidR="00FF4F5A" w:rsidRPr="00E23277">
        <w:rPr>
          <w:rFonts w:asciiTheme="minorHAnsi" w:hAnsiTheme="minorHAnsi" w:cstheme="minorHAnsi"/>
        </w:rPr>
        <w:t>chool</w:t>
      </w:r>
      <w:r w:rsidRPr="00E23277">
        <w:rPr>
          <w:rFonts w:asciiTheme="minorHAnsi" w:hAnsiTheme="minorHAnsi" w:cstheme="minorHAnsi"/>
        </w:rPr>
        <w:t xml:space="preserve"> </w:t>
      </w:r>
      <w:r w:rsidR="00E52897" w:rsidRPr="00E23277">
        <w:rPr>
          <w:rFonts w:asciiTheme="minorHAnsi" w:hAnsiTheme="minorHAnsi" w:cstheme="minorHAnsi"/>
        </w:rPr>
        <w:t>T</w:t>
      </w:r>
      <w:r w:rsidRPr="00E23277">
        <w:rPr>
          <w:rFonts w:asciiTheme="minorHAnsi" w:hAnsiTheme="minorHAnsi" w:cstheme="minorHAnsi"/>
        </w:rPr>
        <w:t xml:space="preserve">ransport </w:t>
      </w:r>
      <w:r w:rsidR="00E52897" w:rsidRPr="00E23277">
        <w:rPr>
          <w:rFonts w:asciiTheme="minorHAnsi" w:hAnsiTheme="minorHAnsi" w:cstheme="minorHAnsi"/>
        </w:rPr>
        <w:t>P</w:t>
      </w:r>
      <w:r w:rsidRPr="00E23277">
        <w:rPr>
          <w:rFonts w:asciiTheme="minorHAnsi" w:hAnsiTheme="minorHAnsi" w:cstheme="minorHAnsi"/>
        </w:rPr>
        <w:t xml:space="preserve">olicy so they might take account of the likelihood of receiving free transport to their preferred </w:t>
      </w:r>
      <w:r w:rsidR="00FF4F5A" w:rsidRPr="00E23277">
        <w:rPr>
          <w:rFonts w:asciiTheme="minorHAnsi" w:hAnsiTheme="minorHAnsi" w:cstheme="minorHAnsi"/>
        </w:rPr>
        <w:t>school</w:t>
      </w:r>
      <w:r w:rsidRPr="00E23277">
        <w:rPr>
          <w:rFonts w:asciiTheme="minorHAnsi" w:hAnsiTheme="minorHAnsi" w:cstheme="minorHAnsi"/>
        </w:rPr>
        <w:t xml:space="preserve"> before making their application. </w:t>
      </w:r>
    </w:p>
    <w:p w14:paraId="688C425D" w14:textId="77777777" w:rsidR="00435982" w:rsidRPr="00E23277" w:rsidRDefault="00435982" w:rsidP="00435982">
      <w:pPr>
        <w:autoSpaceDE w:val="0"/>
        <w:spacing w:after="0" w:line="240" w:lineRule="auto"/>
        <w:jc w:val="both"/>
        <w:rPr>
          <w:rFonts w:asciiTheme="minorHAnsi" w:hAnsiTheme="minorHAnsi" w:cstheme="minorHAnsi"/>
        </w:rPr>
      </w:pPr>
    </w:p>
    <w:p w14:paraId="67DAD694" w14:textId="6FAD341D" w:rsidR="00435982" w:rsidRPr="000C5871" w:rsidRDefault="00435982" w:rsidP="00435982">
      <w:pPr>
        <w:autoSpaceDE w:val="0"/>
        <w:spacing w:after="0" w:line="240" w:lineRule="auto"/>
        <w:jc w:val="both"/>
        <w:rPr>
          <w:rFonts w:asciiTheme="minorHAnsi" w:hAnsiTheme="minorHAnsi" w:cstheme="minorHAnsi"/>
        </w:rPr>
      </w:pPr>
      <w:r w:rsidRPr="00E23277">
        <w:rPr>
          <w:rFonts w:asciiTheme="minorHAnsi" w:hAnsiTheme="minorHAnsi" w:cstheme="minorHAnsi"/>
        </w:rPr>
        <w:t xml:space="preserve">A full copy of Surrey’s Home to </w:t>
      </w:r>
      <w:r w:rsidR="00FF4F5A" w:rsidRPr="00E23277">
        <w:rPr>
          <w:rFonts w:asciiTheme="minorHAnsi" w:hAnsiTheme="minorHAnsi" w:cstheme="minorHAnsi"/>
        </w:rPr>
        <w:t>School</w:t>
      </w:r>
      <w:r w:rsidRPr="00E23277">
        <w:rPr>
          <w:rFonts w:asciiTheme="minorHAnsi" w:hAnsiTheme="minorHAnsi" w:cstheme="minorHAnsi"/>
        </w:rPr>
        <w:t xml:space="preserve"> Transport </w:t>
      </w:r>
      <w:r w:rsidR="008D51D0" w:rsidRPr="00E23277">
        <w:rPr>
          <w:rFonts w:asciiTheme="minorHAnsi" w:hAnsiTheme="minorHAnsi" w:cstheme="minorHAnsi"/>
        </w:rPr>
        <w:t>P</w:t>
      </w:r>
      <w:r w:rsidRPr="00E23277">
        <w:rPr>
          <w:rFonts w:asciiTheme="minorHAnsi" w:hAnsiTheme="minorHAnsi" w:cstheme="minorHAnsi"/>
        </w:rPr>
        <w:t xml:space="preserve">olicy is available on Surrey’s website at www.surreycc.gov.uk or from the Surrey </w:t>
      </w:r>
      <w:r w:rsidR="00FF4F5A" w:rsidRPr="00E23277">
        <w:rPr>
          <w:rFonts w:asciiTheme="minorHAnsi" w:hAnsiTheme="minorHAnsi" w:cstheme="minorHAnsi"/>
        </w:rPr>
        <w:t>School</w:t>
      </w:r>
      <w:r w:rsidRPr="00E23277">
        <w:rPr>
          <w:rFonts w:asciiTheme="minorHAnsi" w:hAnsiTheme="minorHAnsi" w:cstheme="minorHAnsi"/>
        </w:rPr>
        <w:t>s and Childcare Service on 0300 200 1004.</w:t>
      </w:r>
    </w:p>
    <w:p w14:paraId="5166E214" w14:textId="77777777" w:rsidR="00435982" w:rsidRDefault="00435982" w:rsidP="00435982">
      <w:pPr>
        <w:autoSpaceDE w:val="0"/>
        <w:spacing w:after="0" w:line="240" w:lineRule="auto"/>
        <w:jc w:val="both"/>
        <w:rPr>
          <w:rFonts w:asciiTheme="minorHAnsi" w:hAnsiTheme="minorHAnsi" w:cstheme="minorHAnsi"/>
        </w:rPr>
      </w:pPr>
    </w:p>
    <w:p w14:paraId="72FBEBD5" w14:textId="77777777" w:rsidR="00EC58BB" w:rsidRDefault="00EC58BB" w:rsidP="00435982">
      <w:pPr>
        <w:autoSpaceDE w:val="0"/>
        <w:spacing w:after="0" w:line="240" w:lineRule="auto"/>
        <w:jc w:val="both"/>
        <w:rPr>
          <w:rFonts w:asciiTheme="minorHAnsi" w:hAnsiTheme="minorHAnsi" w:cstheme="minorHAnsi"/>
        </w:rPr>
      </w:pPr>
    </w:p>
    <w:p w14:paraId="4E5F8F54" w14:textId="5261727F" w:rsidR="00435982" w:rsidRPr="000C5871" w:rsidRDefault="00435982" w:rsidP="00435982">
      <w:pPr>
        <w:autoSpaceDE w:val="0"/>
        <w:spacing w:after="0" w:line="240" w:lineRule="auto"/>
        <w:jc w:val="both"/>
        <w:rPr>
          <w:rFonts w:asciiTheme="minorHAnsi" w:hAnsiTheme="minorHAnsi" w:cstheme="minorHAnsi"/>
          <w:b/>
          <w:bCs/>
        </w:rPr>
      </w:pPr>
      <w:r w:rsidRPr="000C5871">
        <w:rPr>
          <w:rFonts w:asciiTheme="minorHAnsi" w:hAnsiTheme="minorHAnsi" w:cstheme="minorHAnsi"/>
          <w:b/>
          <w:bCs/>
        </w:rPr>
        <w:t>1</w:t>
      </w:r>
      <w:r w:rsidR="00FA52C1">
        <w:rPr>
          <w:rFonts w:asciiTheme="minorHAnsi" w:hAnsiTheme="minorHAnsi" w:cstheme="minorHAnsi"/>
          <w:b/>
          <w:bCs/>
        </w:rPr>
        <w:t>3</w:t>
      </w:r>
      <w:r w:rsidRPr="000C5871">
        <w:rPr>
          <w:rFonts w:asciiTheme="minorHAnsi" w:hAnsiTheme="minorHAnsi" w:cstheme="minorHAnsi"/>
          <w:b/>
          <w:bCs/>
        </w:rPr>
        <w:t>. Late applications</w:t>
      </w:r>
    </w:p>
    <w:p w14:paraId="430A73D7" w14:textId="77777777" w:rsidR="00CB4BFE" w:rsidRPr="000C5871" w:rsidRDefault="00CB4BFE" w:rsidP="00435982">
      <w:pPr>
        <w:autoSpaceDE w:val="0"/>
        <w:spacing w:after="0" w:line="240" w:lineRule="auto"/>
        <w:jc w:val="both"/>
        <w:rPr>
          <w:rFonts w:asciiTheme="minorHAnsi" w:hAnsiTheme="minorHAnsi" w:cstheme="minorHAnsi"/>
          <w:b/>
          <w:bCs/>
        </w:rPr>
      </w:pPr>
    </w:p>
    <w:p w14:paraId="030ACF48" w14:textId="148B448C" w:rsidR="00435982" w:rsidRPr="00E23277" w:rsidRDefault="00435982" w:rsidP="00F1733C">
      <w:pPr>
        <w:autoSpaceDE w:val="0"/>
        <w:spacing w:after="0" w:line="240" w:lineRule="auto"/>
        <w:jc w:val="both"/>
        <w:rPr>
          <w:rFonts w:asciiTheme="minorHAnsi" w:hAnsiTheme="minorHAnsi" w:cstheme="minorHAnsi"/>
        </w:rPr>
      </w:pPr>
      <w:r w:rsidRPr="000C5871">
        <w:rPr>
          <w:rFonts w:asciiTheme="minorHAnsi" w:hAnsiTheme="minorHAnsi" w:cstheme="minorHAnsi"/>
        </w:rPr>
        <w:t xml:space="preserve">Late applications for </w:t>
      </w:r>
      <w:r w:rsidR="00FE62D9">
        <w:rPr>
          <w:rFonts w:asciiTheme="minorHAnsi" w:hAnsiTheme="minorHAnsi" w:cstheme="minorHAnsi"/>
        </w:rPr>
        <w:t>the i</w:t>
      </w:r>
      <w:r w:rsidR="00322AC9">
        <w:rPr>
          <w:rFonts w:asciiTheme="minorHAnsi" w:hAnsiTheme="minorHAnsi" w:cstheme="minorHAnsi"/>
        </w:rPr>
        <w:t xml:space="preserve">nitial </w:t>
      </w:r>
      <w:r w:rsidR="00322AC9" w:rsidRPr="00E23277">
        <w:rPr>
          <w:rFonts w:asciiTheme="minorHAnsi" w:hAnsiTheme="minorHAnsi" w:cstheme="minorHAnsi"/>
        </w:rPr>
        <w:t>intake to</w:t>
      </w:r>
      <w:r w:rsidR="00256192" w:rsidRPr="00E23277">
        <w:rPr>
          <w:rFonts w:asciiTheme="minorHAnsi" w:hAnsiTheme="minorHAnsi" w:cstheme="minorHAnsi"/>
        </w:rPr>
        <w:t xml:space="preserve"> Year R</w:t>
      </w:r>
      <w:r w:rsidR="00322AC9" w:rsidRPr="00E23277">
        <w:rPr>
          <w:rFonts w:asciiTheme="minorHAnsi" w:hAnsiTheme="minorHAnsi" w:cstheme="minorHAnsi"/>
        </w:rPr>
        <w:t>, or Y</w:t>
      </w:r>
      <w:r w:rsidR="00FE62D9" w:rsidRPr="00E23277">
        <w:rPr>
          <w:rFonts w:asciiTheme="minorHAnsi" w:hAnsiTheme="minorHAnsi" w:cstheme="minorHAnsi"/>
        </w:rPr>
        <w:t xml:space="preserve">ear 3 for The Hermitage </w:t>
      </w:r>
      <w:r w:rsidR="005313B8">
        <w:rPr>
          <w:rFonts w:asciiTheme="minorHAnsi" w:hAnsiTheme="minorHAnsi" w:cstheme="minorHAnsi"/>
        </w:rPr>
        <w:t xml:space="preserve">Junior </w:t>
      </w:r>
      <w:r w:rsidR="00FF4F5A" w:rsidRPr="00E23277">
        <w:rPr>
          <w:rFonts w:asciiTheme="minorHAnsi" w:hAnsiTheme="minorHAnsi" w:cstheme="minorHAnsi"/>
        </w:rPr>
        <w:t>School</w:t>
      </w:r>
      <w:r w:rsidR="00C15C10" w:rsidRPr="00E23277">
        <w:rPr>
          <w:rFonts w:asciiTheme="minorHAnsi" w:hAnsiTheme="minorHAnsi" w:cstheme="minorHAnsi"/>
        </w:rPr>
        <w:t xml:space="preserve"> </w:t>
      </w:r>
      <w:r w:rsidR="005313B8">
        <w:rPr>
          <w:rFonts w:asciiTheme="minorHAnsi" w:hAnsiTheme="minorHAnsi" w:cstheme="minorHAnsi"/>
        </w:rPr>
        <w:t xml:space="preserve">and The Knaphill School </w:t>
      </w:r>
      <w:r w:rsidR="00C15C10" w:rsidRPr="00E23277">
        <w:rPr>
          <w:rFonts w:asciiTheme="minorHAnsi" w:hAnsiTheme="minorHAnsi" w:cstheme="minorHAnsi"/>
        </w:rPr>
        <w:t>(Junior)</w:t>
      </w:r>
      <w:r w:rsidR="00FE62D9" w:rsidRPr="00E23277">
        <w:rPr>
          <w:rFonts w:asciiTheme="minorHAnsi" w:hAnsiTheme="minorHAnsi" w:cstheme="minorHAnsi"/>
        </w:rPr>
        <w:t xml:space="preserve">, </w:t>
      </w:r>
      <w:r w:rsidRPr="00E23277">
        <w:rPr>
          <w:rFonts w:asciiTheme="minorHAnsi" w:hAnsiTheme="minorHAnsi" w:cstheme="minorHAnsi"/>
        </w:rPr>
        <w:t>will be considered in accordance with</w:t>
      </w:r>
      <w:r w:rsidR="00F1733C" w:rsidRPr="00E23277">
        <w:rPr>
          <w:rFonts w:asciiTheme="minorHAnsi" w:hAnsiTheme="minorHAnsi" w:cstheme="minorHAnsi"/>
        </w:rPr>
        <w:t xml:space="preserve"> </w:t>
      </w:r>
      <w:r w:rsidRPr="00E23277">
        <w:rPr>
          <w:rFonts w:asciiTheme="minorHAnsi" w:hAnsiTheme="minorHAnsi" w:cstheme="minorHAnsi"/>
        </w:rPr>
        <w:t>Surrey's Primary Coordinated Admissions Scheme.</w:t>
      </w:r>
    </w:p>
    <w:p w14:paraId="409630FD" w14:textId="3687DBB9" w:rsidR="001060B8" w:rsidRPr="00E23277" w:rsidRDefault="00FA52C1" w:rsidP="00830B96">
      <w:pPr>
        <w:spacing w:after="0" w:line="240" w:lineRule="auto"/>
        <w:rPr>
          <w:rFonts w:asciiTheme="minorHAnsi" w:hAnsiTheme="minorHAnsi" w:cstheme="minorHAnsi"/>
          <w:b/>
        </w:rPr>
      </w:pPr>
      <w:r>
        <w:rPr>
          <w:rFonts w:asciiTheme="minorHAnsi" w:hAnsiTheme="minorHAnsi" w:cstheme="minorHAnsi"/>
          <w:b/>
        </w:rPr>
        <w:lastRenderedPageBreak/>
        <w:t>14</w:t>
      </w:r>
      <w:r w:rsidR="005E4E7E" w:rsidRPr="00E23277">
        <w:rPr>
          <w:rFonts w:asciiTheme="minorHAnsi" w:hAnsiTheme="minorHAnsi" w:cstheme="minorHAnsi"/>
          <w:b/>
        </w:rPr>
        <w:t>.</w:t>
      </w:r>
      <w:r w:rsidR="005E4E7E" w:rsidRPr="00E23277">
        <w:rPr>
          <w:rFonts w:asciiTheme="minorHAnsi" w:hAnsiTheme="minorHAnsi" w:cstheme="minorHAnsi"/>
        </w:rPr>
        <w:t xml:space="preserve"> </w:t>
      </w:r>
      <w:r w:rsidR="00830B96" w:rsidRPr="00E23277">
        <w:rPr>
          <w:rFonts w:asciiTheme="minorHAnsi" w:hAnsiTheme="minorHAnsi" w:cstheme="minorHAnsi"/>
          <w:b/>
        </w:rPr>
        <w:t xml:space="preserve">Out of Chronological age group </w:t>
      </w:r>
      <w:r w:rsidR="00241573" w:rsidRPr="00E23277">
        <w:rPr>
          <w:rFonts w:asciiTheme="minorHAnsi" w:hAnsiTheme="minorHAnsi" w:cstheme="minorHAnsi"/>
          <w:b/>
        </w:rPr>
        <w:t>applications.</w:t>
      </w:r>
      <w:r w:rsidR="00BB6CA6" w:rsidRPr="00E23277">
        <w:rPr>
          <w:rFonts w:asciiTheme="minorHAnsi" w:hAnsiTheme="minorHAnsi" w:cstheme="minorHAnsi"/>
          <w:b/>
        </w:rPr>
        <w:t xml:space="preserve"> </w:t>
      </w:r>
    </w:p>
    <w:p w14:paraId="5CE2352C" w14:textId="77777777" w:rsidR="001060B8" w:rsidRPr="00E23277" w:rsidRDefault="001060B8" w:rsidP="00830B96">
      <w:pPr>
        <w:spacing w:after="0" w:line="240" w:lineRule="auto"/>
        <w:rPr>
          <w:rFonts w:asciiTheme="minorHAnsi" w:hAnsiTheme="minorHAnsi" w:cstheme="minorHAnsi"/>
          <w:b/>
        </w:rPr>
      </w:pPr>
    </w:p>
    <w:p w14:paraId="6D1EBBF6" w14:textId="77777777" w:rsidR="004171F4" w:rsidRPr="00E23277" w:rsidRDefault="004171F4" w:rsidP="004171F4">
      <w:pPr>
        <w:tabs>
          <w:tab w:val="left" w:pos="8235"/>
        </w:tabs>
        <w:jc w:val="both"/>
        <w:rPr>
          <w:b/>
        </w:rPr>
      </w:pPr>
      <w:proofErr w:type="gramStart"/>
      <w:r w:rsidRPr="00E23277">
        <w:rPr>
          <w:b/>
        </w:rPr>
        <w:t>Making a decision</w:t>
      </w:r>
      <w:proofErr w:type="gramEnd"/>
      <w:r w:rsidRPr="00E23277">
        <w:rPr>
          <w:b/>
        </w:rPr>
        <w:t xml:space="preserve"> in the child’s best interest </w:t>
      </w:r>
    </w:p>
    <w:p w14:paraId="4F1DCA8C" w14:textId="77777777" w:rsidR="004171F4" w:rsidRPr="00E23277" w:rsidRDefault="004171F4" w:rsidP="004171F4">
      <w:pPr>
        <w:tabs>
          <w:tab w:val="left" w:pos="8235"/>
        </w:tabs>
        <w:jc w:val="both"/>
      </w:pPr>
      <w:r w:rsidRPr="00E23277">
        <w:t xml:space="preserve">Applicants may choose to seek a place outside their child’s chronological (correct) year group. Decisions will be made </w:t>
      </w:r>
      <w:proofErr w:type="gramStart"/>
      <w:r w:rsidRPr="00E23277">
        <w:t>on the basis of</w:t>
      </w:r>
      <w:proofErr w:type="gramEnd"/>
      <w:r w:rsidRPr="00E23277">
        <w:t xml:space="preserve"> the circumstances of each case and what is in the best interests of the child concerned. </w:t>
      </w:r>
    </w:p>
    <w:p w14:paraId="44F03234" w14:textId="137B739E" w:rsidR="004171F4" w:rsidRPr="00E23277" w:rsidRDefault="004171F4" w:rsidP="004171F4">
      <w:pPr>
        <w:tabs>
          <w:tab w:val="left" w:pos="8235"/>
        </w:tabs>
        <w:jc w:val="both"/>
      </w:pPr>
      <w:r w:rsidRPr="00E23277">
        <w:t xml:space="preserve">Whilst evidence shows that, statistically speaking, summer born children may perform less well in </w:t>
      </w:r>
      <w:r w:rsidR="00FF4F5A" w:rsidRPr="00E23277">
        <w:t>school</w:t>
      </w:r>
      <w:r w:rsidRPr="00E23277">
        <w:t xml:space="preserve"> tests, this does not mean that all children born in the summer term will struggle at </w:t>
      </w:r>
      <w:r w:rsidR="00FF4F5A" w:rsidRPr="00E23277">
        <w:t>school</w:t>
      </w:r>
      <w:r w:rsidRPr="00E23277">
        <w:t xml:space="preserve">. Teachers are skilled at differentiating the curriculum to meet a diverse range of needs. Before deciding to delay their child’s entry </w:t>
      </w:r>
      <w:r w:rsidRPr="00FA52C1">
        <w:t xml:space="preserve">to </w:t>
      </w:r>
      <w:r w:rsidR="00FF4F5A" w:rsidRPr="00FA52C1">
        <w:t>school</w:t>
      </w:r>
      <w:r w:rsidRPr="00FA52C1">
        <w:t xml:space="preserve">, we would recommend that parents visit the </w:t>
      </w:r>
      <w:r w:rsidR="00FF4F5A" w:rsidRPr="00FA52C1">
        <w:t>school</w:t>
      </w:r>
      <w:r w:rsidRPr="00FA52C1">
        <w:t xml:space="preserve">s they are thinking of applying for. The </w:t>
      </w:r>
      <w:r w:rsidR="003F5C1F" w:rsidRPr="00FA52C1">
        <w:t>T</w:t>
      </w:r>
      <w:r w:rsidRPr="00FA52C1">
        <w:t>eachers</w:t>
      </w:r>
      <w:r w:rsidRPr="00E23277">
        <w:t xml:space="preserve"> will be able to explain the provision on offer to children in the </w:t>
      </w:r>
      <w:r w:rsidR="00256192" w:rsidRPr="00E23277">
        <w:rPr>
          <w:rFonts w:asciiTheme="minorHAnsi" w:hAnsiTheme="minorHAnsi" w:cstheme="minorHAnsi"/>
        </w:rPr>
        <w:t xml:space="preserve">Year R </w:t>
      </w:r>
      <w:r w:rsidRPr="00E23277">
        <w:t xml:space="preserve">class, how it is tailored to meet the needs of the youngest </w:t>
      </w:r>
      <w:r w:rsidR="00776974" w:rsidRPr="00E23277">
        <w:t>children</w:t>
      </w:r>
      <w:r w:rsidRPr="00E23277">
        <w:t xml:space="preserve"> and how the needs of these </w:t>
      </w:r>
      <w:r w:rsidR="00776974" w:rsidRPr="00E23277">
        <w:t xml:space="preserve">children </w:t>
      </w:r>
      <w:r w:rsidRPr="00E23277">
        <w:t xml:space="preserve">will continue to be met as they move up through the </w:t>
      </w:r>
      <w:r w:rsidR="00FF4F5A" w:rsidRPr="00E23277">
        <w:t>school</w:t>
      </w:r>
      <w:r w:rsidRPr="00E23277">
        <w:t xml:space="preserve">. They may also be able to allay any concerns the parent may have about their child’s readiness for </w:t>
      </w:r>
      <w:r w:rsidR="00FF4F5A" w:rsidRPr="00E23277">
        <w:t>school</w:t>
      </w:r>
      <w:r w:rsidRPr="00E23277">
        <w:t xml:space="preserve">. It is also important to note that, whether they attend a </w:t>
      </w:r>
      <w:r w:rsidR="00C53128" w:rsidRPr="00E23277">
        <w:t>Pr</w:t>
      </w:r>
      <w:r w:rsidRPr="00E23277">
        <w:t xml:space="preserve">imary </w:t>
      </w:r>
      <w:r w:rsidR="00FF4F5A" w:rsidRPr="00E23277">
        <w:t>school</w:t>
      </w:r>
      <w:r w:rsidRPr="00E23277">
        <w:t xml:space="preserve"> or an </w:t>
      </w:r>
      <w:r w:rsidR="00C53128" w:rsidRPr="00E23277">
        <w:t>E</w:t>
      </w:r>
      <w:r w:rsidRPr="00E23277">
        <w:t xml:space="preserve">arly </w:t>
      </w:r>
      <w:r w:rsidR="00C53128" w:rsidRPr="00E23277">
        <w:t>Y</w:t>
      </w:r>
      <w:r w:rsidRPr="00E23277">
        <w:t xml:space="preserve">ears setting during the academic year following their fourth birthday, children will receive the Early Years Foundation Stage curriculum which is largely based around learning through play. </w:t>
      </w:r>
    </w:p>
    <w:p w14:paraId="4DC2CA75" w14:textId="77777777" w:rsidR="004171F4" w:rsidRPr="00E23277" w:rsidRDefault="004171F4" w:rsidP="004171F4">
      <w:pPr>
        <w:tabs>
          <w:tab w:val="left" w:pos="8235"/>
        </w:tabs>
        <w:jc w:val="both"/>
      </w:pPr>
      <w:r w:rsidRPr="00E23277">
        <w:t xml:space="preserve">The SWAN Trust agrees that, in general, children should be educated in their normal age group, with the curriculum differentiated as appropriate, and that they should only be educated out of their normal age group in very limited circumstances. </w:t>
      </w:r>
    </w:p>
    <w:p w14:paraId="44DDD4FA" w14:textId="1144D46F" w:rsidR="004171F4" w:rsidRDefault="004171F4" w:rsidP="004171F4">
      <w:pPr>
        <w:tabs>
          <w:tab w:val="left" w:pos="8235"/>
        </w:tabs>
        <w:jc w:val="both"/>
      </w:pPr>
      <w:r w:rsidRPr="00E23277">
        <w:t xml:space="preserve">Parental requests require the admission authority to take account of the child’s individual needs and abilities and to consider whether these can best be met in </w:t>
      </w:r>
      <w:r w:rsidR="00256192" w:rsidRPr="00E23277">
        <w:rPr>
          <w:rFonts w:asciiTheme="minorHAnsi" w:hAnsiTheme="minorHAnsi" w:cstheme="minorHAnsi"/>
        </w:rPr>
        <w:t xml:space="preserve">Year R </w:t>
      </w:r>
      <w:r w:rsidRPr="00E23277">
        <w:t xml:space="preserve">or Year 1. It will also involve taking account of the potential impact on the child of being admitted to Year 1 without first having completed the </w:t>
      </w:r>
      <w:proofErr w:type="gramStart"/>
      <w:r w:rsidRPr="00E23277">
        <w:t>Recepti</w:t>
      </w:r>
      <w:r w:rsidR="00776974" w:rsidRPr="00E23277">
        <w:t>on</w:t>
      </w:r>
      <w:proofErr w:type="gramEnd"/>
      <w:r w:rsidR="00776974" w:rsidRPr="00E23277">
        <w:t xml:space="preserve"> year. The views of the Headt</w:t>
      </w:r>
      <w:r w:rsidRPr="00E23277">
        <w:t>eacher</w:t>
      </w:r>
      <w:r>
        <w:t xml:space="preserve"> will be an important part of this consideration. </w:t>
      </w:r>
    </w:p>
    <w:p w14:paraId="0D4058EF" w14:textId="77777777" w:rsidR="004171F4" w:rsidRPr="004171F4" w:rsidRDefault="004171F4" w:rsidP="004171F4">
      <w:pPr>
        <w:tabs>
          <w:tab w:val="left" w:pos="8235"/>
        </w:tabs>
        <w:jc w:val="both"/>
        <w:rPr>
          <w:b/>
        </w:rPr>
      </w:pPr>
      <w:r w:rsidRPr="004171F4">
        <w:rPr>
          <w:b/>
        </w:rPr>
        <w:t xml:space="preserve">Application Process </w:t>
      </w:r>
    </w:p>
    <w:p w14:paraId="78A081B1" w14:textId="3D03CCBC" w:rsidR="004171F4" w:rsidRDefault="004171F4" w:rsidP="004171F4">
      <w:pPr>
        <w:tabs>
          <w:tab w:val="left" w:pos="8235"/>
        </w:tabs>
        <w:jc w:val="both"/>
      </w:pPr>
      <w:r>
        <w:t xml:space="preserve">Where a parent requests their child is admitted out of their normal age group, the </w:t>
      </w:r>
      <w:r w:rsidR="00FF4F5A">
        <w:t>school</w:t>
      </w:r>
      <w:r>
        <w:t xml:space="preserve"> admission authority is responsible for making the decision on which year group a child should be admitted to. They are required to </w:t>
      </w:r>
      <w:proofErr w:type="gramStart"/>
      <w:r>
        <w:t>make a decision</w:t>
      </w:r>
      <w:proofErr w:type="gramEnd"/>
      <w:r>
        <w:t xml:space="preserve"> </w:t>
      </w:r>
      <w:proofErr w:type="gramStart"/>
      <w:r>
        <w:t>on the basis of</w:t>
      </w:r>
      <w:proofErr w:type="gramEnd"/>
      <w:r>
        <w:t xml:space="preserve"> the circumstances of the case and in the best interests of the child concerned. There is no statutory barrier to children being admitted outside their normal age group, but parents do not have the right to insist that their child is admitted to a particular age group. </w:t>
      </w:r>
    </w:p>
    <w:p w14:paraId="409C5E55" w14:textId="5A508708" w:rsidR="004171F4" w:rsidRPr="00FA52C1" w:rsidRDefault="004171F4" w:rsidP="004171F4">
      <w:pPr>
        <w:tabs>
          <w:tab w:val="left" w:pos="8235"/>
        </w:tabs>
        <w:jc w:val="both"/>
      </w:pPr>
      <w:r>
        <w:t xml:space="preserve">Applicants who </w:t>
      </w:r>
      <w:r w:rsidRPr="00E23277">
        <w:t xml:space="preserve">are applying for their child to have a decelerated entry to </w:t>
      </w:r>
      <w:r w:rsidR="00FF4F5A" w:rsidRPr="00E23277">
        <w:t>school</w:t>
      </w:r>
      <w:r w:rsidRPr="00E23277">
        <w:t xml:space="preserve">, i.e. to start later than other children in their chronological age group, must initially apply for a place in accordance with the </w:t>
      </w:r>
      <w:r w:rsidRPr="00FA52C1">
        <w:t>deadlines that apply for their child’s chronological age</w:t>
      </w:r>
      <w:r w:rsidR="00776974" w:rsidRPr="00FA52C1">
        <w:t>. If, in liaison with the Headt</w:t>
      </w:r>
      <w:r w:rsidRPr="00FA52C1">
        <w:t xml:space="preserve">eacher, </w:t>
      </w:r>
      <w:r w:rsidR="006C1222" w:rsidRPr="00FA52C1">
        <w:t xml:space="preserve">The SWAN Trusts Admissions Committee </w:t>
      </w:r>
      <w:r w:rsidRPr="00FA52C1">
        <w:t>agree for the child to have a decelerated entry to the</w:t>
      </w:r>
      <w:r w:rsidR="00814FB3" w:rsidRPr="00FA52C1">
        <w:t xml:space="preserve"> </w:t>
      </w:r>
      <w:r w:rsidR="00FF4F5A" w:rsidRPr="00FA52C1">
        <w:t>school</w:t>
      </w:r>
      <w:r w:rsidRPr="00FA52C1">
        <w:t xml:space="preserve">, the place cannot be deferred and instead the applicant will be invited to apply again in the following year for the decelerated cohort. </w:t>
      </w:r>
    </w:p>
    <w:p w14:paraId="49DBC69C" w14:textId="45734125" w:rsidR="00DD50CB" w:rsidRPr="00E23277" w:rsidRDefault="00604430" w:rsidP="004171F4">
      <w:pPr>
        <w:tabs>
          <w:tab w:val="left" w:pos="8235"/>
        </w:tabs>
        <w:jc w:val="both"/>
      </w:pPr>
      <w:r w:rsidRPr="00FA52C1">
        <w:t>The SWAN Trusts Admissions Committee</w:t>
      </w:r>
      <w:r w:rsidR="004171F4" w:rsidRPr="00FA52C1">
        <w:t xml:space="preserve"> expect parents to provide information in support of their request; without it, it is unlikely that a decision </w:t>
      </w:r>
      <w:proofErr w:type="gramStart"/>
      <w:r w:rsidR="004171F4" w:rsidRPr="00FA52C1">
        <w:t>on the basis of</w:t>
      </w:r>
      <w:proofErr w:type="gramEnd"/>
      <w:r w:rsidR="004171F4" w:rsidRPr="00FA52C1">
        <w:t xml:space="preserve"> the circumstances of the case can be made. This</w:t>
      </w:r>
      <w:r w:rsidR="00184EC7" w:rsidRPr="00FA52C1">
        <w:t xml:space="preserve"> information</w:t>
      </w:r>
      <w:r w:rsidR="004171F4" w:rsidRPr="00FA52C1">
        <w:t xml:space="preserve"> should demonstrate </w:t>
      </w:r>
      <w:r w:rsidR="00DD50CB" w:rsidRPr="00FA52C1">
        <w:t xml:space="preserve">to </w:t>
      </w:r>
      <w:r w:rsidR="005472FD" w:rsidRPr="00FA52C1">
        <w:t xml:space="preserve">the SWAN </w:t>
      </w:r>
      <w:r w:rsidR="00FC3D53" w:rsidRPr="00FA52C1">
        <w:t>s</w:t>
      </w:r>
      <w:r w:rsidR="00FF4F5A" w:rsidRPr="00FA52C1">
        <w:t>chool</w:t>
      </w:r>
      <w:r w:rsidR="005472FD" w:rsidRPr="00FA52C1">
        <w:t xml:space="preserve"> applied for</w:t>
      </w:r>
      <w:r w:rsidR="00DD50CB" w:rsidRPr="00FA52C1">
        <w:t xml:space="preserve"> </w:t>
      </w:r>
      <w:r w:rsidR="004171F4" w:rsidRPr="00FA52C1">
        <w:t xml:space="preserve">why it would be in the </w:t>
      </w:r>
      <w:r w:rsidR="004171F4" w:rsidRPr="00FA52C1">
        <w:lastRenderedPageBreak/>
        <w:t xml:space="preserve">child’s interests to be admitted </w:t>
      </w:r>
      <w:r w:rsidR="00D8280C" w:rsidRPr="00FA52C1">
        <w:rPr>
          <w:rFonts w:asciiTheme="minorHAnsi" w:hAnsiTheme="minorHAnsi" w:cstheme="minorHAnsi"/>
        </w:rPr>
        <w:t xml:space="preserve">Year R </w:t>
      </w:r>
      <w:r w:rsidR="004171F4" w:rsidRPr="00FA52C1">
        <w:t>rather than Year 1. In some cases, parents may have professional evidence that it would be appropriate for them to submit, for example, when a child receives support from a speech</w:t>
      </w:r>
      <w:r w:rsidR="004171F4" w:rsidRPr="00E23277">
        <w:t xml:space="preserve"> and language therapist. However, there is no expectation that parents will obtain professional evidence that they do not already have. The </w:t>
      </w:r>
      <w:r w:rsidR="004977D9" w:rsidRPr="00E23277">
        <w:t>SWAN</w:t>
      </w:r>
      <w:r w:rsidR="004171F4" w:rsidRPr="00E23277">
        <w:t xml:space="preserve"> Trust will still consider requests that are not accompanied by professional evidence. </w:t>
      </w:r>
    </w:p>
    <w:p w14:paraId="0F5F1F73" w14:textId="7501C88D" w:rsidR="00DD50CB" w:rsidRDefault="004171F4" w:rsidP="004171F4">
      <w:pPr>
        <w:tabs>
          <w:tab w:val="left" w:pos="8235"/>
        </w:tabs>
        <w:jc w:val="both"/>
      </w:pPr>
      <w:r w:rsidRPr="00E23277">
        <w:t xml:space="preserve">Applicants who are applying for their child to have an accelerated entry to </w:t>
      </w:r>
      <w:r w:rsidR="00FF4F5A" w:rsidRPr="00E23277">
        <w:t>school</w:t>
      </w:r>
      <w:r w:rsidRPr="00E23277">
        <w:t xml:space="preserve">, i.e. to start earlier than other children in their chronological age group, must initially apply for a </w:t>
      </w:r>
      <w:r w:rsidR="00FF4F5A" w:rsidRPr="00E23277">
        <w:t>school</w:t>
      </w:r>
      <w:r w:rsidRPr="00E23277">
        <w:t xml:space="preserve"> place </w:t>
      </w:r>
      <w:proofErr w:type="gramStart"/>
      <w:r w:rsidRPr="00E23277">
        <w:t>at the same time that</w:t>
      </w:r>
      <w:proofErr w:type="gramEnd"/>
      <w:r w:rsidRPr="00E23277">
        <w:t xml:space="preserve"> other families are applying for that cohort</w:t>
      </w:r>
      <w:r w:rsidR="004977D9" w:rsidRPr="00E23277">
        <w:t>. If, in liaison with the Headt</w:t>
      </w:r>
      <w:r w:rsidRPr="00E23277">
        <w:t xml:space="preserve">eacher, </w:t>
      </w:r>
      <w:r w:rsidR="007A5119" w:rsidRPr="00E23277">
        <w:t xml:space="preserve">The SWAN Trusts Admissions Committee </w:t>
      </w:r>
      <w:r w:rsidRPr="00E23277">
        <w:t>agree for the child to have an accelerated entry to the</w:t>
      </w:r>
      <w:r w:rsidR="00814FB3" w:rsidRPr="00E23277">
        <w:t xml:space="preserve"> </w:t>
      </w:r>
      <w:r w:rsidR="00FF4F5A" w:rsidRPr="00E23277">
        <w:t>school</w:t>
      </w:r>
      <w:r w:rsidRPr="00E23277">
        <w:t>, the application will be processed. If it is not agreed for the child to have an accelerated entry, the applicant will be invited to apply again in the following year for the correct cohort.</w:t>
      </w:r>
      <w:r>
        <w:t xml:space="preserve"> </w:t>
      </w:r>
    </w:p>
    <w:p w14:paraId="4F462AE9" w14:textId="77777777" w:rsidR="00622C4E" w:rsidRDefault="004171F4" w:rsidP="004171F4">
      <w:pPr>
        <w:tabs>
          <w:tab w:val="left" w:pos="8235"/>
        </w:tabs>
        <w:jc w:val="both"/>
      </w:pPr>
      <w:r>
        <w:t xml:space="preserve">Applicants must state clearly why they feel admission to a different year group is in the child's best interest and provide any evidence they </w:t>
      </w:r>
      <w:proofErr w:type="gramStart"/>
      <w:r>
        <w:t>have to</w:t>
      </w:r>
      <w:proofErr w:type="gramEnd"/>
      <w:r>
        <w:t xml:space="preserve"> support this.</w:t>
      </w:r>
    </w:p>
    <w:p w14:paraId="7FD80D9D" w14:textId="052C3A2E" w:rsidR="0066384C" w:rsidRPr="000C5871" w:rsidRDefault="0066384C" w:rsidP="004171F4">
      <w:pPr>
        <w:tabs>
          <w:tab w:val="left" w:pos="8235"/>
        </w:tabs>
        <w:jc w:val="both"/>
        <w:rPr>
          <w:rFonts w:asciiTheme="minorHAnsi" w:hAnsiTheme="minorHAnsi" w:cstheme="minorHAnsi"/>
        </w:rPr>
      </w:pPr>
      <w:hyperlink r:id="rId12" w:history="1">
        <w:r w:rsidRPr="00585FAF">
          <w:rPr>
            <w:rStyle w:val="Hyperlink"/>
            <w:rFonts w:asciiTheme="minorHAnsi" w:hAnsiTheme="minorHAnsi" w:cstheme="minorHAnsi"/>
          </w:rPr>
          <w:t>https://www.surreycc.gov.uk/__data/assets/pdf_file/0018/12582/FINAL-Children-out-of-chronological-year-guidance-26092022.pdf</w:t>
        </w:r>
      </w:hyperlink>
      <w:r>
        <w:rPr>
          <w:rFonts w:asciiTheme="minorHAnsi" w:hAnsiTheme="minorHAnsi" w:cstheme="minorHAnsi"/>
        </w:rPr>
        <w:t xml:space="preserve"> </w:t>
      </w:r>
    </w:p>
    <w:p w14:paraId="7396759F" w14:textId="77777777" w:rsidR="00010FF7" w:rsidRDefault="00010FF7" w:rsidP="000C19B6">
      <w:pPr>
        <w:tabs>
          <w:tab w:val="left" w:pos="2127"/>
        </w:tabs>
        <w:spacing w:after="0"/>
        <w:rPr>
          <w:rFonts w:asciiTheme="minorHAnsi" w:hAnsiTheme="minorHAnsi" w:cstheme="minorHAnsi"/>
          <w:b/>
          <w:sz w:val="36"/>
        </w:rPr>
      </w:pPr>
    </w:p>
    <w:p w14:paraId="6E2B4AFF" w14:textId="77777777" w:rsidR="00010FF7" w:rsidRDefault="00010FF7" w:rsidP="000C19B6">
      <w:pPr>
        <w:tabs>
          <w:tab w:val="left" w:pos="2127"/>
        </w:tabs>
        <w:spacing w:after="0"/>
        <w:rPr>
          <w:rFonts w:asciiTheme="minorHAnsi" w:hAnsiTheme="minorHAnsi" w:cstheme="minorHAnsi"/>
          <w:b/>
          <w:sz w:val="36"/>
        </w:rPr>
      </w:pPr>
    </w:p>
    <w:p w14:paraId="0DE90AC2" w14:textId="77777777" w:rsidR="00010FF7" w:rsidRDefault="00010FF7" w:rsidP="000C19B6">
      <w:pPr>
        <w:tabs>
          <w:tab w:val="left" w:pos="2127"/>
        </w:tabs>
        <w:spacing w:after="0"/>
        <w:rPr>
          <w:rFonts w:asciiTheme="minorHAnsi" w:hAnsiTheme="minorHAnsi" w:cstheme="minorHAnsi"/>
          <w:b/>
          <w:sz w:val="36"/>
        </w:rPr>
      </w:pPr>
    </w:p>
    <w:p w14:paraId="640195EF" w14:textId="77777777" w:rsidR="00014732" w:rsidRDefault="00014732" w:rsidP="000C19B6">
      <w:pPr>
        <w:tabs>
          <w:tab w:val="left" w:pos="2127"/>
        </w:tabs>
        <w:spacing w:after="0"/>
        <w:rPr>
          <w:rFonts w:asciiTheme="minorHAnsi" w:hAnsiTheme="minorHAnsi" w:cstheme="minorHAnsi"/>
          <w:b/>
          <w:sz w:val="36"/>
        </w:rPr>
      </w:pPr>
    </w:p>
    <w:p w14:paraId="11CA795D" w14:textId="77777777" w:rsidR="00014732" w:rsidRDefault="00014732" w:rsidP="000C19B6">
      <w:pPr>
        <w:tabs>
          <w:tab w:val="left" w:pos="2127"/>
        </w:tabs>
        <w:spacing w:after="0"/>
        <w:rPr>
          <w:rFonts w:asciiTheme="minorHAnsi" w:hAnsiTheme="minorHAnsi" w:cstheme="minorHAnsi"/>
          <w:b/>
          <w:sz w:val="36"/>
        </w:rPr>
      </w:pPr>
    </w:p>
    <w:p w14:paraId="212A60B0" w14:textId="77777777" w:rsidR="00014732" w:rsidRDefault="00014732" w:rsidP="000C19B6">
      <w:pPr>
        <w:tabs>
          <w:tab w:val="left" w:pos="2127"/>
        </w:tabs>
        <w:spacing w:after="0"/>
        <w:rPr>
          <w:rFonts w:asciiTheme="minorHAnsi" w:hAnsiTheme="minorHAnsi" w:cstheme="minorHAnsi"/>
          <w:b/>
          <w:sz w:val="36"/>
        </w:rPr>
      </w:pPr>
    </w:p>
    <w:p w14:paraId="3B3CD90A" w14:textId="77777777" w:rsidR="00014732" w:rsidRDefault="00014732" w:rsidP="000C19B6">
      <w:pPr>
        <w:tabs>
          <w:tab w:val="left" w:pos="2127"/>
        </w:tabs>
        <w:spacing w:after="0"/>
        <w:rPr>
          <w:rFonts w:asciiTheme="minorHAnsi" w:hAnsiTheme="minorHAnsi" w:cstheme="minorHAnsi"/>
          <w:b/>
          <w:sz w:val="36"/>
        </w:rPr>
      </w:pPr>
    </w:p>
    <w:p w14:paraId="646A41F1" w14:textId="77777777" w:rsidR="00014732" w:rsidRDefault="00014732" w:rsidP="000C19B6">
      <w:pPr>
        <w:tabs>
          <w:tab w:val="left" w:pos="2127"/>
        </w:tabs>
        <w:spacing w:after="0"/>
        <w:rPr>
          <w:rFonts w:asciiTheme="minorHAnsi" w:hAnsiTheme="minorHAnsi" w:cstheme="minorHAnsi"/>
          <w:b/>
          <w:sz w:val="36"/>
        </w:rPr>
      </w:pPr>
    </w:p>
    <w:p w14:paraId="0A07C5D9" w14:textId="77777777" w:rsidR="00014732" w:rsidRDefault="00014732" w:rsidP="000C19B6">
      <w:pPr>
        <w:tabs>
          <w:tab w:val="left" w:pos="2127"/>
        </w:tabs>
        <w:spacing w:after="0"/>
        <w:rPr>
          <w:rFonts w:asciiTheme="minorHAnsi" w:hAnsiTheme="minorHAnsi" w:cstheme="minorHAnsi"/>
          <w:b/>
          <w:sz w:val="36"/>
        </w:rPr>
      </w:pPr>
    </w:p>
    <w:p w14:paraId="47BFB49D" w14:textId="77777777" w:rsidR="00014732" w:rsidRDefault="00014732" w:rsidP="000C19B6">
      <w:pPr>
        <w:tabs>
          <w:tab w:val="left" w:pos="2127"/>
        </w:tabs>
        <w:spacing w:after="0"/>
        <w:rPr>
          <w:rFonts w:asciiTheme="minorHAnsi" w:hAnsiTheme="minorHAnsi" w:cstheme="minorHAnsi"/>
          <w:b/>
          <w:sz w:val="36"/>
        </w:rPr>
      </w:pPr>
    </w:p>
    <w:p w14:paraId="071356CB" w14:textId="77777777" w:rsidR="00014732" w:rsidRDefault="00014732" w:rsidP="000C19B6">
      <w:pPr>
        <w:tabs>
          <w:tab w:val="left" w:pos="2127"/>
        </w:tabs>
        <w:spacing w:after="0"/>
        <w:rPr>
          <w:rFonts w:asciiTheme="minorHAnsi" w:hAnsiTheme="minorHAnsi" w:cstheme="minorHAnsi"/>
          <w:b/>
          <w:sz w:val="36"/>
        </w:rPr>
      </w:pPr>
    </w:p>
    <w:p w14:paraId="5DB8B461" w14:textId="77777777" w:rsidR="00014732" w:rsidRDefault="00014732" w:rsidP="000C19B6">
      <w:pPr>
        <w:tabs>
          <w:tab w:val="left" w:pos="2127"/>
        </w:tabs>
        <w:spacing w:after="0"/>
        <w:rPr>
          <w:rFonts w:asciiTheme="minorHAnsi" w:hAnsiTheme="minorHAnsi" w:cstheme="minorHAnsi"/>
          <w:b/>
          <w:sz w:val="36"/>
        </w:rPr>
      </w:pPr>
    </w:p>
    <w:p w14:paraId="46333E31" w14:textId="77777777" w:rsidR="00014732" w:rsidRDefault="00014732" w:rsidP="000C19B6">
      <w:pPr>
        <w:tabs>
          <w:tab w:val="left" w:pos="2127"/>
        </w:tabs>
        <w:spacing w:after="0"/>
        <w:rPr>
          <w:rFonts w:asciiTheme="minorHAnsi" w:hAnsiTheme="minorHAnsi" w:cstheme="minorHAnsi"/>
          <w:b/>
          <w:sz w:val="36"/>
        </w:rPr>
      </w:pPr>
    </w:p>
    <w:p w14:paraId="2760CDA1" w14:textId="77777777" w:rsidR="00014732" w:rsidRDefault="00014732" w:rsidP="000C19B6">
      <w:pPr>
        <w:tabs>
          <w:tab w:val="left" w:pos="2127"/>
        </w:tabs>
        <w:spacing w:after="0"/>
        <w:rPr>
          <w:rFonts w:asciiTheme="minorHAnsi" w:hAnsiTheme="minorHAnsi" w:cstheme="minorHAnsi"/>
          <w:b/>
          <w:sz w:val="36"/>
        </w:rPr>
      </w:pPr>
    </w:p>
    <w:p w14:paraId="473B0F00" w14:textId="77777777" w:rsidR="00014732" w:rsidRDefault="00014732" w:rsidP="000C19B6">
      <w:pPr>
        <w:tabs>
          <w:tab w:val="left" w:pos="2127"/>
        </w:tabs>
        <w:spacing w:after="0"/>
        <w:rPr>
          <w:rFonts w:asciiTheme="minorHAnsi" w:hAnsiTheme="minorHAnsi" w:cstheme="minorHAnsi"/>
          <w:b/>
          <w:sz w:val="36"/>
        </w:rPr>
      </w:pPr>
    </w:p>
    <w:p w14:paraId="11E10A5D" w14:textId="77777777" w:rsidR="00014732" w:rsidRDefault="00014732" w:rsidP="000C19B6">
      <w:pPr>
        <w:tabs>
          <w:tab w:val="left" w:pos="2127"/>
        </w:tabs>
        <w:spacing w:after="0"/>
        <w:rPr>
          <w:rFonts w:asciiTheme="minorHAnsi" w:hAnsiTheme="minorHAnsi" w:cstheme="minorHAnsi"/>
          <w:b/>
          <w:sz w:val="36"/>
        </w:rPr>
      </w:pPr>
    </w:p>
    <w:p w14:paraId="0D451ECA" w14:textId="77777777" w:rsidR="00014732" w:rsidRDefault="00014732" w:rsidP="000C19B6">
      <w:pPr>
        <w:tabs>
          <w:tab w:val="left" w:pos="2127"/>
        </w:tabs>
        <w:spacing w:after="0"/>
        <w:rPr>
          <w:rFonts w:asciiTheme="minorHAnsi" w:hAnsiTheme="minorHAnsi" w:cstheme="minorHAnsi"/>
          <w:b/>
          <w:sz w:val="36"/>
        </w:rPr>
      </w:pPr>
    </w:p>
    <w:p w14:paraId="1EA0FF6B" w14:textId="6077B27F" w:rsidR="000C19B6" w:rsidRPr="00077863" w:rsidRDefault="009E0FAC" w:rsidP="000C19B6">
      <w:pPr>
        <w:tabs>
          <w:tab w:val="left" w:pos="2127"/>
        </w:tabs>
        <w:spacing w:after="0"/>
        <w:rPr>
          <w:rFonts w:asciiTheme="minorHAnsi" w:hAnsiTheme="minorHAnsi" w:cstheme="minorHAnsi"/>
          <w:b/>
          <w:sz w:val="36"/>
        </w:rPr>
      </w:pPr>
      <w:r w:rsidRPr="00077863">
        <w:rPr>
          <w:rFonts w:asciiTheme="minorHAnsi" w:hAnsiTheme="minorHAnsi" w:cstheme="minorHAnsi"/>
          <w:b/>
          <w:sz w:val="36"/>
        </w:rPr>
        <w:lastRenderedPageBreak/>
        <w:t xml:space="preserve">Appendix 1: </w:t>
      </w:r>
      <w:r w:rsidR="00FF4F5A" w:rsidRPr="00E23277">
        <w:rPr>
          <w:rFonts w:asciiTheme="minorHAnsi" w:hAnsiTheme="minorHAnsi" w:cstheme="minorHAnsi"/>
          <w:b/>
          <w:sz w:val="36"/>
        </w:rPr>
        <w:t>School</w:t>
      </w:r>
      <w:r w:rsidR="00814FB3" w:rsidRPr="00E23277">
        <w:rPr>
          <w:rFonts w:asciiTheme="minorHAnsi" w:hAnsiTheme="minorHAnsi" w:cstheme="minorHAnsi"/>
          <w:b/>
          <w:sz w:val="36"/>
        </w:rPr>
        <w:t xml:space="preserve"> </w:t>
      </w:r>
      <w:r w:rsidR="000C19B6" w:rsidRPr="00E23277">
        <w:rPr>
          <w:rFonts w:asciiTheme="minorHAnsi" w:hAnsiTheme="minorHAnsi" w:cstheme="minorHAnsi"/>
          <w:b/>
          <w:sz w:val="36"/>
        </w:rPr>
        <w:t>Contact</w:t>
      </w:r>
      <w:r w:rsidR="000C19B6" w:rsidRPr="00077863">
        <w:rPr>
          <w:rFonts w:asciiTheme="minorHAnsi" w:hAnsiTheme="minorHAnsi" w:cstheme="minorHAnsi"/>
          <w:b/>
          <w:sz w:val="36"/>
        </w:rPr>
        <w:t xml:space="preserve"> Details</w:t>
      </w:r>
    </w:p>
    <w:p w14:paraId="217370A8" w14:textId="77777777" w:rsidR="00077863" w:rsidRDefault="00077863" w:rsidP="000C19B6">
      <w:pPr>
        <w:tabs>
          <w:tab w:val="left" w:pos="2127"/>
        </w:tabs>
        <w:spacing w:after="0"/>
        <w:rPr>
          <w:rFonts w:asciiTheme="minorHAnsi" w:hAnsiTheme="minorHAnsi" w:cstheme="minorHAnsi"/>
          <w:b/>
        </w:rPr>
      </w:pPr>
    </w:p>
    <w:tbl>
      <w:tblPr>
        <w:tblStyle w:val="TableGrid"/>
        <w:tblW w:w="0" w:type="auto"/>
        <w:tblLook w:val="04A0" w:firstRow="1" w:lastRow="0" w:firstColumn="1" w:lastColumn="0" w:noHBand="0" w:noVBand="1"/>
      </w:tblPr>
      <w:tblGrid>
        <w:gridCol w:w="4508"/>
        <w:gridCol w:w="4508"/>
      </w:tblGrid>
      <w:tr w:rsidR="00077863" w14:paraId="3ADD0C57" w14:textId="77777777" w:rsidTr="00011755">
        <w:tc>
          <w:tcPr>
            <w:tcW w:w="4508" w:type="dxa"/>
          </w:tcPr>
          <w:p w14:paraId="64B5AD21" w14:textId="52B8FEB4" w:rsidR="00077863" w:rsidRDefault="00FD211A" w:rsidP="00077863">
            <w:pPr>
              <w:suppressAutoHyphens w:val="0"/>
              <w:autoSpaceDN/>
              <w:textAlignment w:val="auto"/>
              <w:rPr>
                <w:rFonts w:asciiTheme="minorHAnsi" w:hAnsiTheme="minorHAnsi" w:cstheme="minorHAnsi"/>
                <w:b/>
              </w:rPr>
            </w:pPr>
            <w:r>
              <w:rPr>
                <w:rFonts w:asciiTheme="minorHAnsi" w:hAnsiTheme="minorHAnsi" w:cstheme="minorHAnsi"/>
                <w:b/>
              </w:rPr>
              <w:t xml:space="preserve">Barnsbury Primary </w:t>
            </w:r>
            <w:r w:rsidR="00FF4F5A">
              <w:rPr>
                <w:rFonts w:asciiTheme="minorHAnsi" w:hAnsiTheme="minorHAnsi" w:cstheme="minorHAnsi"/>
                <w:b/>
              </w:rPr>
              <w:t>School</w:t>
            </w:r>
            <w:r>
              <w:rPr>
                <w:rFonts w:asciiTheme="minorHAnsi" w:hAnsiTheme="minorHAnsi" w:cstheme="minorHAnsi"/>
                <w:b/>
              </w:rPr>
              <w:t xml:space="preserve"> and Nursery</w:t>
            </w:r>
          </w:p>
          <w:p w14:paraId="28BFAB7F" w14:textId="77777777" w:rsidR="00077863" w:rsidRDefault="00077863" w:rsidP="00077863">
            <w:pPr>
              <w:suppressAutoHyphens w:val="0"/>
              <w:autoSpaceDN/>
              <w:textAlignment w:val="auto"/>
              <w:rPr>
                <w:rFonts w:asciiTheme="minorHAnsi" w:hAnsiTheme="minorHAnsi" w:cstheme="minorHAnsi"/>
              </w:rPr>
            </w:pPr>
            <w:r>
              <w:rPr>
                <w:rFonts w:asciiTheme="minorHAnsi" w:hAnsiTheme="minorHAnsi" w:cstheme="minorHAnsi"/>
              </w:rPr>
              <w:t>Almond Avenue</w:t>
            </w:r>
          </w:p>
          <w:p w14:paraId="5C22FF2D" w14:textId="77777777" w:rsidR="00077863" w:rsidRDefault="00077863" w:rsidP="00077863">
            <w:pPr>
              <w:suppressAutoHyphens w:val="0"/>
              <w:autoSpaceDN/>
              <w:textAlignment w:val="auto"/>
              <w:rPr>
                <w:rFonts w:asciiTheme="minorHAnsi" w:hAnsiTheme="minorHAnsi" w:cstheme="minorHAnsi"/>
              </w:rPr>
            </w:pPr>
            <w:r>
              <w:rPr>
                <w:rFonts w:asciiTheme="minorHAnsi" w:hAnsiTheme="minorHAnsi" w:cstheme="minorHAnsi"/>
              </w:rPr>
              <w:t>Barnsbury</w:t>
            </w:r>
          </w:p>
          <w:p w14:paraId="45A44B99" w14:textId="77777777" w:rsidR="00077863" w:rsidRDefault="00077863" w:rsidP="00077863">
            <w:pPr>
              <w:suppressAutoHyphens w:val="0"/>
              <w:autoSpaceDN/>
              <w:textAlignment w:val="auto"/>
              <w:rPr>
                <w:rFonts w:asciiTheme="minorHAnsi" w:hAnsiTheme="minorHAnsi" w:cstheme="minorHAnsi"/>
              </w:rPr>
            </w:pPr>
            <w:r>
              <w:rPr>
                <w:rFonts w:asciiTheme="minorHAnsi" w:hAnsiTheme="minorHAnsi" w:cstheme="minorHAnsi"/>
              </w:rPr>
              <w:t>Woking</w:t>
            </w:r>
          </w:p>
          <w:p w14:paraId="4AF4F5C9" w14:textId="77777777" w:rsidR="00077863" w:rsidRDefault="00077863" w:rsidP="00077863">
            <w:pPr>
              <w:suppressAutoHyphens w:val="0"/>
              <w:autoSpaceDN/>
              <w:textAlignment w:val="auto"/>
              <w:rPr>
                <w:rFonts w:asciiTheme="minorHAnsi" w:hAnsiTheme="minorHAnsi" w:cstheme="minorHAnsi"/>
              </w:rPr>
            </w:pPr>
            <w:r>
              <w:rPr>
                <w:rFonts w:asciiTheme="minorHAnsi" w:hAnsiTheme="minorHAnsi" w:cstheme="minorHAnsi"/>
              </w:rPr>
              <w:t>GU22 0BB</w:t>
            </w:r>
          </w:p>
          <w:p w14:paraId="32860B9E" w14:textId="77777777" w:rsidR="00077863" w:rsidRDefault="00077863" w:rsidP="00077863">
            <w:pPr>
              <w:suppressAutoHyphens w:val="0"/>
              <w:autoSpaceDN/>
              <w:textAlignment w:val="auto"/>
              <w:rPr>
                <w:rFonts w:asciiTheme="minorHAnsi" w:hAnsiTheme="minorHAnsi" w:cstheme="minorHAnsi"/>
              </w:rPr>
            </w:pPr>
            <w:r>
              <w:rPr>
                <w:rFonts w:asciiTheme="minorHAnsi" w:hAnsiTheme="minorHAnsi" w:cstheme="minorHAnsi"/>
              </w:rPr>
              <w:t xml:space="preserve">Tel: 01483 763114 </w:t>
            </w:r>
          </w:p>
          <w:p w14:paraId="5B787FF1" w14:textId="77777777" w:rsidR="00077863" w:rsidRDefault="00077863" w:rsidP="00077863">
            <w:pPr>
              <w:suppressAutoHyphens w:val="0"/>
              <w:autoSpaceDN/>
              <w:textAlignment w:val="auto"/>
              <w:rPr>
                <w:rFonts w:asciiTheme="minorHAnsi" w:hAnsiTheme="minorHAnsi" w:cstheme="minorHAnsi"/>
              </w:rPr>
            </w:pPr>
            <w:hyperlink r:id="rId13" w:history="1">
              <w:r w:rsidRPr="00BE519F">
                <w:rPr>
                  <w:rStyle w:val="Hyperlink"/>
                  <w:rFonts w:asciiTheme="minorHAnsi" w:hAnsiTheme="minorHAnsi" w:cstheme="minorHAnsi"/>
                </w:rPr>
                <w:t>admissions@barnsbury.surrey.sch.uk</w:t>
              </w:r>
            </w:hyperlink>
          </w:p>
          <w:p w14:paraId="38D12EB2" w14:textId="77777777" w:rsidR="00077863" w:rsidRDefault="00077863" w:rsidP="000C19B6">
            <w:pPr>
              <w:tabs>
                <w:tab w:val="left" w:pos="2127"/>
              </w:tabs>
              <w:rPr>
                <w:rFonts w:asciiTheme="minorHAnsi" w:hAnsiTheme="minorHAnsi" w:cstheme="minorHAnsi"/>
                <w:b/>
              </w:rPr>
            </w:pPr>
          </w:p>
        </w:tc>
        <w:tc>
          <w:tcPr>
            <w:tcW w:w="4508" w:type="dxa"/>
          </w:tcPr>
          <w:p w14:paraId="4BF93CF4" w14:textId="6BD29086" w:rsidR="00077863" w:rsidRDefault="00FD211A" w:rsidP="00077863">
            <w:pPr>
              <w:suppressAutoHyphens w:val="0"/>
              <w:autoSpaceDN/>
              <w:textAlignment w:val="auto"/>
              <w:rPr>
                <w:rFonts w:asciiTheme="minorHAnsi" w:hAnsiTheme="minorHAnsi" w:cstheme="minorHAnsi"/>
                <w:b/>
              </w:rPr>
            </w:pPr>
            <w:r>
              <w:rPr>
                <w:rFonts w:asciiTheme="minorHAnsi" w:hAnsiTheme="minorHAnsi" w:cstheme="minorHAnsi"/>
                <w:b/>
              </w:rPr>
              <w:t xml:space="preserve">The </w:t>
            </w:r>
            <w:r w:rsidR="00077863">
              <w:rPr>
                <w:rFonts w:asciiTheme="minorHAnsi" w:hAnsiTheme="minorHAnsi" w:cstheme="minorHAnsi"/>
                <w:b/>
              </w:rPr>
              <w:t xml:space="preserve">Horsell Village </w:t>
            </w:r>
            <w:r w:rsidR="00FF4F5A">
              <w:rPr>
                <w:rFonts w:asciiTheme="minorHAnsi" w:hAnsiTheme="minorHAnsi" w:cstheme="minorHAnsi"/>
                <w:b/>
              </w:rPr>
              <w:t>School</w:t>
            </w:r>
            <w:r>
              <w:rPr>
                <w:rFonts w:asciiTheme="minorHAnsi" w:hAnsiTheme="minorHAnsi" w:cstheme="minorHAnsi"/>
                <w:b/>
              </w:rPr>
              <w:t xml:space="preserve"> (Infant)</w:t>
            </w:r>
          </w:p>
          <w:p w14:paraId="33A431C3" w14:textId="77777777" w:rsidR="00077863" w:rsidRDefault="00077863" w:rsidP="00077863">
            <w:pPr>
              <w:suppressAutoHyphens w:val="0"/>
              <w:autoSpaceDN/>
              <w:textAlignment w:val="auto"/>
            </w:pPr>
            <w:r>
              <w:t xml:space="preserve">Church Hill </w:t>
            </w:r>
          </w:p>
          <w:p w14:paraId="3D15C681" w14:textId="77777777" w:rsidR="00077863" w:rsidRDefault="00077863" w:rsidP="00077863">
            <w:pPr>
              <w:suppressAutoHyphens w:val="0"/>
              <w:autoSpaceDN/>
              <w:textAlignment w:val="auto"/>
            </w:pPr>
            <w:r>
              <w:t xml:space="preserve">Horsell </w:t>
            </w:r>
          </w:p>
          <w:p w14:paraId="076D1357" w14:textId="77777777" w:rsidR="00077863" w:rsidRDefault="00077863" w:rsidP="00077863">
            <w:pPr>
              <w:suppressAutoHyphens w:val="0"/>
              <w:autoSpaceDN/>
              <w:textAlignment w:val="auto"/>
            </w:pPr>
            <w:r>
              <w:t xml:space="preserve">Woking </w:t>
            </w:r>
          </w:p>
          <w:p w14:paraId="7E8BA73A" w14:textId="77777777" w:rsidR="00077863" w:rsidRDefault="00077863" w:rsidP="00077863">
            <w:pPr>
              <w:suppressAutoHyphens w:val="0"/>
              <w:autoSpaceDN/>
              <w:textAlignment w:val="auto"/>
            </w:pPr>
            <w:r>
              <w:t>GU21 4QQ</w:t>
            </w:r>
          </w:p>
          <w:p w14:paraId="4E9B45DE" w14:textId="77777777" w:rsidR="00077863" w:rsidRDefault="00077863" w:rsidP="00077863">
            <w:pPr>
              <w:suppressAutoHyphens w:val="0"/>
              <w:autoSpaceDN/>
              <w:textAlignment w:val="auto"/>
            </w:pPr>
            <w:r>
              <w:t>01483 714804</w:t>
            </w:r>
          </w:p>
          <w:p w14:paraId="35D441C5" w14:textId="77777777" w:rsidR="00077863" w:rsidRDefault="00077863" w:rsidP="00077863">
            <w:pPr>
              <w:suppressAutoHyphens w:val="0"/>
              <w:autoSpaceDN/>
              <w:textAlignment w:val="auto"/>
            </w:pPr>
            <w:hyperlink r:id="rId14" w:history="1">
              <w:r w:rsidRPr="00BE519F">
                <w:rPr>
                  <w:rStyle w:val="Hyperlink"/>
                </w:rPr>
                <w:t>admissions@horsell-village.surrey.sch.uk</w:t>
              </w:r>
            </w:hyperlink>
          </w:p>
          <w:p w14:paraId="2AEC0087" w14:textId="77777777" w:rsidR="00077863" w:rsidRDefault="00077863" w:rsidP="000C19B6">
            <w:pPr>
              <w:tabs>
                <w:tab w:val="left" w:pos="2127"/>
              </w:tabs>
              <w:rPr>
                <w:rFonts w:asciiTheme="minorHAnsi" w:hAnsiTheme="minorHAnsi" w:cstheme="minorHAnsi"/>
                <w:b/>
              </w:rPr>
            </w:pPr>
          </w:p>
        </w:tc>
      </w:tr>
      <w:tr w:rsidR="00077863" w14:paraId="3F9C54EE" w14:textId="77777777" w:rsidTr="00011755">
        <w:tc>
          <w:tcPr>
            <w:tcW w:w="4508" w:type="dxa"/>
          </w:tcPr>
          <w:p w14:paraId="4D2F4284" w14:textId="6A21B731" w:rsidR="00077863" w:rsidRDefault="00077863" w:rsidP="00077863">
            <w:pPr>
              <w:suppressAutoHyphens w:val="0"/>
              <w:autoSpaceDN/>
              <w:textAlignment w:val="auto"/>
              <w:rPr>
                <w:rFonts w:asciiTheme="minorHAnsi" w:hAnsiTheme="minorHAnsi" w:cstheme="minorHAnsi"/>
                <w:b/>
              </w:rPr>
            </w:pPr>
            <w:r>
              <w:rPr>
                <w:rFonts w:asciiTheme="minorHAnsi" w:hAnsiTheme="minorHAnsi" w:cstheme="minorHAnsi"/>
                <w:b/>
              </w:rPr>
              <w:t xml:space="preserve">Beaufort Primary </w:t>
            </w:r>
            <w:r w:rsidR="00FF4F5A">
              <w:rPr>
                <w:rFonts w:asciiTheme="minorHAnsi" w:hAnsiTheme="minorHAnsi" w:cstheme="minorHAnsi"/>
                <w:b/>
              </w:rPr>
              <w:t>School</w:t>
            </w:r>
          </w:p>
          <w:p w14:paraId="2917A4C9" w14:textId="77777777" w:rsidR="00077863" w:rsidRPr="000C19B6" w:rsidRDefault="00077863" w:rsidP="00077863">
            <w:pPr>
              <w:suppressAutoHyphens w:val="0"/>
              <w:autoSpaceDN/>
              <w:textAlignment w:val="auto"/>
              <w:rPr>
                <w:rFonts w:asciiTheme="minorHAnsi" w:hAnsiTheme="minorHAnsi" w:cstheme="minorHAnsi"/>
              </w:rPr>
            </w:pPr>
            <w:r w:rsidRPr="000C19B6">
              <w:rPr>
                <w:rFonts w:asciiTheme="minorHAnsi" w:hAnsiTheme="minorHAnsi" w:cstheme="minorHAnsi"/>
              </w:rPr>
              <w:t>Kirkland Avenue</w:t>
            </w:r>
          </w:p>
          <w:p w14:paraId="0B197CE7" w14:textId="77777777" w:rsidR="00077863" w:rsidRPr="000C19B6" w:rsidRDefault="00077863" w:rsidP="00077863">
            <w:pPr>
              <w:suppressAutoHyphens w:val="0"/>
              <w:autoSpaceDN/>
              <w:textAlignment w:val="auto"/>
              <w:rPr>
                <w:rFonts w:asciiTheme="minorHAnsi" w:hAnsiTheme="minorHAnsi" w:cstheme="minorHAnsi"/>
              </w:rPr>
            </w:pPr>
            <w:r w:rsidRPr="000C19B6">
              <w:rPr>
                <w:rFonts w:asciiTheme="minorHAnsi" w:hAnsiTheme="minorHAnsi" w:cstheme="minorHAnsi"/>
              </w:rPr>
              <w:t>Goldsworth Park</w:t>
            </w:r>
          </w:p>
          <w:p w14:paraId="6BD96123" w14:textId="77777777" w:rsidR="00077863" w:rsidRPr="000C19B6" w:rsidRDefault="00077863" w:rsidP="00077863">
            <w:pPr>
              <w:suppressAutoHyphens w:val="0"/>
              <w:autoSpaceDN/>
              <w:textAlignment w:val="auto"/>
              <w:rPr>
                <w:rFonts w:asciiTheme="minorHAnsi" w:hAnsiTheme="minorHAnsi" w:cstheme="minorHAnsi"/>
              </w:rPr>
            </w:pPr>
            <w:r w:rsidRPr="000C19B6">
              <w:rPr>
                <w:rFonts w:asciiTheme="minorHAnsi" w:hAnsiTheme="minorHAnsi" w:cstheme="minorHAnsi"/>
              </w:rPr>
              <w:t>Woking</w:t>
            </w:r>
          </w:p>
          <w:p w14:paraId="0D7076E6" w14:textId="77777777" w:rsidR="00077863" w:rsidRPr="000C19B6" w:rsidRDefault="00077863" w:rsidP="00077863">
            <w:pPr>
              <w:suppressAutoHyphens w:val="0"/>
              <w:autoSpaceDN/>
              <w:textAlignment w:val="auto"/>
              <w:rPr>
                <w:rFonts w:asciiTheme="minorHAnsi" w:hAnsiTheme="minorHAnsi" w:cstheme="minorHAnsi"/>
              </w:rPr>
            </w:pPr>
            <w:r w:rsidRPr="000C19B6">
              <w:rPr>
                <w:rFonts w:asciiTheme="minorHAnsi" w:hAnsiTheme="minorHAnsi" w:cstheme="minorHAnsi"/>
              </w:rPr>
              <w:t>GU21 3RG</w:t>
            </w:r>
          </w:p>
          <w:p w14:paraId="2E8E20B6" w14:textId="77777777" w:rsidR="00077863" w:rsidRPr="000C19B6" w:rsidRDefault="00077863" w:rsidP="00077863">
            <w:pPr>
              <w:suppressAutoHyphens w:val="0"/>
              <w:autoSpaceDN/>
              <w:textAlignment w:val="auto"/>
              <w:rPr>
                <w:rFonts w:asciiTheme="minorHAnsi" w:hAnsiTheme="minorHAnsi" w:cstheme="minorHAnsi"/>
              </w:rPr>
            </w:pPr>
            <w:r w:rsidRPr="000C19B6">
              <w:rPr>
                <w:rFonts w:asciiTheme="minorHAnsi" w:hAnsiTheme="minorHAnsi" w:cstheme="minorHAnsi"/>
              </w:rPr>
              <w:t>01483 474986</w:t>
            </w:r>
          </w:p>
          <w:p w14:paraId="1D89A0B7" w14:textId="77777777" w:rsidR="00077863" w:rsidRDefault="00077863" w:rsidP="00077863">
            <w:pPr>
              <w:suppressAutoHyphens w:val="0"/>
              <w:autoSpaceDN/>
              <w:textAlignment w:val="auto"/>
              <w:rPr>
                <w:rFonts w:asciiTheme="minorHAnsi" w:hAnsiTheme="minorHAnsi" w:cstheme="minorHAnsi"/>
              </w:rPr>
            </w:pPr>
            <w:hyperlink r:id="rId15" w:history="1">
              <w:r w:rsidRPr="00BE519F">
                <w:rPr>
                  <w:rStyle w:val="Hyperlink"/>
                  <w:rFonts w:asciiTheme="minorHAnsi" w:hAnsiTheme="minorHAnsi" w:cstheme="minorHAnsi"/>
                </w:rPr>
                <w:t>office@beaufort.surrey.sch.uk</w:t>
              </w:r>
            </w:hyperlink>
          </w:p>
          <w:p w14:paraId="43E7419B" w14:textId="77777777" w:rsidR="00077863" w:rsidRDefault="00077863" w:rsidP="000C19B6">
            <w:pPr>
              <w:tabs>
                <w:tab w:val="left" w:pos="2127"/>
              </w:tabs>
              <w:rPr>
                <w:rFonts w:asciiTheme="minorHAnsi" w:hAnsiTheme="minorHAnsi" w:cstheme="minorHAnsi"/>
                <w:b/>
              </w:rPr>
            </w:pPr>
          </w:p>
        </w:tc>
        <w:tc>
          <w:tcPr>
            <w:tcW w:w="4508" w:type="dxa"/>
          </w:tcPr>
          <w:p w14:paraId="19CCA8D5" w14:textId="3462E996" w:rsidR="00077863" w:rsidRDefault="00077863" w:rsidP="00077863">
            <w:pPr>
              <w:tabs>
                <w:tab w:val="left" w:pos="764"/>
              </w:tabs>
              <w:suppressAutoHyphens w:val="0"/>
              <w:autoSpaceDN/>
              <w:textAlignment w:val="auto"/>
              <w:rPr>
                <w:rFonts w:asciiTheme="minorHAnsi" w:hAnsiTheme="minorHAnsi" w:cstheme="minorHAnsi"/>
                <w:b/>
              </w:rPr>
            </w:pPr>
            <w:r>
              <w:rPr>
                <w:rFonts w:asciiTheme="minorHAnsi" w:hAnsiTheme="minorHAnsi" w:cstheme="minorHAnsi"/>
                <w:b/>
              </w:rPr>
              <w:t xml:space="preserve">Kingfield Primary </w:t>
            </w:r>
            <w:r w:rsidR="00FF4F5A">
              <w:rPr>
                <w:rFonts w:asciiTheme="minorHAnsi" w:hAnsiTheme="minorHAnsi" w:cstheme="minorHAnsi"/>
                <w:b/>
              </w:rPr>
              <w:t>School</w:t>
            </w:r>
          </w:p>
          <w:p w14:paraId="5B75BED5" w14:textId="77777777" w:rsidR="00077863" w:rsidRPr="000C19B6" w:rsidRDefault="00077863" w:rsidP="00077863">
            <w:pPr>
              <w:tabs>
                <w:tab w:val="left" w:pos="764"/>
              </w:tabs>
              <w:suppressAutoHyphens w:val="0"/>
              <w:autoSpaceDN/>
              <w:textAlignment w:val="auto"/>
              <w:rPr>
                <w:rFonts w:asciiTheme="minorHAnsi" w:hAnsiTheme="minorHAnsi" w:cstheme="minorHAnsi"/>
              </w:rPr>
            </w:pPr>
            <w:r w:rsidRPr="000C19B6">
              <w:rPr>
                <w:rFonts w:asciiTheme="minorHAnsi" w:hAnsiTheme="minorHAnsi" w:cstheme="minorHAnsi"/>
              </w:rPr>
              <w:t>Kingfield Road</w:t>
            </w:r>
          </w:p>
          <w:p w14:paraId="4F26C7D8" w14:textId="77777777" w:rsidR="00077863" w:rsidRPr="000C19B6" w:rsidRDefault="00077863" w:rsidP="00077863">
            <w:pPr>
              <w:tabs>
                <w:tab w:val="left" w:pos="764"/>
              </w:tabs>
              <w:suppressAutoHyphens w:val="0"/>
              <w:autoSpaceDN/>
              <w:textAlignment w:val="auto"/>
              <w:rPr>
                <w:rFonts w:asciiTheme="minorHAnsi" w:hAnsiTheme="minorHAnsi" w:cstheme="minorHAnsi"/>
              </w:rPr>
            </w:pPr>
            <w:r w:rsidRPr="000C19B6">
              <w:rPr>
                <w:rFonts w:asciiTheme="minorHAnsi" w:hAnsiTheme="minorHAnsi" w:cstheme="minorHAnsi"/>
              </w:rPr>
              <w:t>Woking</w:t>
            </w:r>
          </w:p>
          <w:p w14:paraId="1DCD9AD6" w14:textId="77777777" w:rsidR="00077863" w:rsidRPr="000C19B6" w:rsidRDefault="00077863" w:rsidP="00077863">
            <w:pPr>
              <w:tabs>
                <w:tab w:val="left" w:pos="764"/>
              </w:tabs>
              <w:suppressAutoHyphens w:val="0"/>
              <w:autoSpaceDN/>
              <w:textAlignment w:val="auto"/>
              <w:rPr>
                <w:rFonts w:asciiTheme="minorHAnsi" w:hAnsiTheme="minorHAnsi" w:cstheme="minorHAnsi"/>
              </w:rPr>
            </w:pPr>
            <w:r w:rsidRPr="000C19B6">
              <w:rPr>
                <w:rFonts w:asciiTheme="minorHAnsi" w:hAnsiTheme="minorHAnsi" w:cstheme="minorHAnsi"/>
              </w:rPr>
              <w:t>GU22 9EQ</w:t>
            </w:r>
          </w:p>
          <w:p w14:paraId="73B9D6C3" w14:textId="77777777" w:rsidR="00077863" w:rsidRPr="000C19B6" w:rsidRDefault="00077863" w:rsidP="00077863">
            <w:pPr>
              <w:tabs>
                <w:tab w:val="left" w:pos="764"/>
              </w:tabs>
              <w:suppressAutoHyphens w:val="0"/>
              <w:autoSpaceDN/>
              <w:textAlignment w:val="auto"/>
              <w:rPr>
                <w:rFonts w:asciiTheme="minorHAnsi" w:hAnsiTheme="minorHAnsi" w:cstheme="minorHAnsi"/>
              </w:rPr>
            </w:pPr>
            <w:r w:rsidRPr="000C19B6">
              <w:rPr>
                <w:rFonts w:asciiTheme="minorHAnsi" w:hAnsiTheme="minorHAnsi" w:cstheme="minorHAnsi"/>
              </w:rPr>
              <w:t>01483 761885</w:t>
            </w:r>
          </w:p>
          <w:p w14:paraId="3B70DA92" w14:textId="77777777" w:rsidR="00077863" w:rsidRPr="000C19B6" w:rsidRDefault="00077863" w:rsidP="00077863">
            <w:pPr>
              <w:tabs>
                <w:tab w:val="left" w:pos="764"/>
              </w:tabs>
              <w:suppressAutoHyphens w:val="0"/>
              <w:autoSpaceDN/>
              <w:textAlignment w:val="auto"/>
              <w:rPr>
                <w:rFonts w:asciiTheme="minorHAnsi" w:hAnsiTheme="minorHAnsi" w:cstheme="minorHAnsi"/>
              </w:rPr>
            </w:pPr>
            <w:hyperlink r:id="rId16" w:history="1">
              <w:r w:rsidRPr="000C19B6">
                <w:rPr>
                  <w:rStyle w:val="Hyperlink"/>
                  <w:rFonts w:asciiTheme="minorHAnsi" w:hAnsiTheme="minorHAnsi" w:cstheme="minorHAnsi"/>
                </w:rPr>
                <w:t>info@kingfield.surrey.sch.uk</w:t>
              </w:r>
            </w:hyperlink>
          </w:p>
          <w:p w14:paraId="737DE3E2" w14:textId="77777777" w:rsidR="00077863" w:rsidRDefault="00077863" w:rsidP="000C19B6">
            <w:pPr>
              <w:tabs>
                <w:tab w:val="left" w:pos="2127"/>
              </w:tabs>
              <w:rPr>
                <w:rFonts w:asciiTheme="minorHAnsi" w:hAnsiTheme="minorHAnsi" w:cstheme="minorHAnsi"/>
                <w:b/>
              </w:rPr>
            </w:pPr>
          </w:p>
        </w:tc>
      </w:tr>
      <w:tr w:rsidR="00077863" w14:paraId="3D847E17" w14:textId="77777777" w:rsidTr="00011755">
        <w:tc>
          <w:tcPr>
            <w:tcW w:w="4508" w:type="dxa"/>
          </w:tcPr>
          <w:p w14:paraId="36C37DC2" w14:textId="77777777" w:rsidR="00077863" w:rsidRDefault="001E38E8" w:rsidP="001E38E8">
            <w:pPr>
              <w:suppressAutoHyphens w:val="0"/>
              <w:autoSpaceDN/>
              <w:textAlignment w:val="auto"/>
              <w:rPr>
                <w:rFonts w:asciiTheme="minorHAnsi" w:hAnsiTheme="minorHAnsi" w:cstheme="minorHAnsi"/>
                <w:b/>
              </w:rPr>
            </w:pPr>
            <w:r>
              <w:rPr>
                <w:rFonts w:asciiTheme="minorHAnsi" w:hAnsiTheme="minorHAnsi" w:cstheme="minorHAnsi"/>
                <w:b/>
              </w:rPr>
              <w:t>Goldsworth Primary School</w:t>
            </w:r>
          </w:p>
          <w:p w14:paraId="69042D4D" w14:textId="77777777" w:rsidR="00FE6502" w:rsidRDefault="00FE6502" w:rsidP="001E38E8">
            <w:pPr>
              <w:suppressAutoHyphens w:val="0"/>
              <w:autoSpaceDN/>
              <w:textAlignment w:val="auto"/>
              <w:rPr>
                <w:rFonts w:asciiTheme="minorHAnsi" w:hAnsiTheme="minorHAnsi" w:cstheme="minorHAnsi"/>
                <w:bCs/>
              </w:rPr>
            </w:pPr>
            <w:r>
              <w:rPr>
                <w:rFonts w:asciiTheme="minorHAnsi" w:hAnsiTheme="minorHAnsi" w:cstheme="minorHAnsi"/>
                <w:bCs/>
              </w:rPr>
              <w:t xml:space="preserve">Barn Bridge </w:t>
            </w:r>
            <w:r w:rsidR="00047ED0">
              <w:rPr>
                <w:rFonts w:asciiTheme="minorHAnsi" w:hAnsiTheme="minorHAnsi" w:cstheme="minorHAnsi"/>
                <w:bCs/>
              </w:rPr>
              <w:t>Lane</w:t>
            </w:r>
          </w:p>
          <w:p w14:paraId="43DABDD1" w14:textId="77777777" w:rsidR="00047ED0" w:rsidRDefault="00047ED0" w:rsidP="001E38E8">
            <w:pPr>
              <w:suppressAutoHyphens w:val="0"/>
              <w:autoSpaceDN/>
              <w:textAlignment w:val="auto"/>
              <w:rPr>
                <w:rFonts w:asciiTheme="minorHAnsi" w:hAnsiTheme="minorHAnsi" w:cstheme="minorHAnsi"/>
                <w:bCs/>
              </w:rPr>
            </w:pPr>
            <w:r>
              <w:rPr>
                <w:rFonts w:asciiTheme="minorHAnsi" w:hAnsiTheme="minorHAnsi" w:cstheme="minorHAnsi"/>
                <w:bCs/>
              </w:rPr>
              <w:t>Woking</w:t>
            </w:r>
          </w:p>
          <w:p w14:paraId="388BBADF" w14:textId="77777777" w:rsidR="00047ED0" w:rsidRDefault="00047ED0" w:rsidP="001E38E8">
            <w:pPr>
              <w:suppressAutoHyphens w:val="0"/>
              <w:autoSpaceDN/>
              <w:textAlignment w:val="auto"/>
              <w:rPr>
                <w:rFonts w:asciiTheme="minorHAnsi" w:hAnsiTheme="minorHAnsi" w:cstheme="minorHAnsi"/>
                <w:bCs/>
              </w:rPr>
            </w:pPr>
            <w:r>
              <w:rPr>
                <w:rFonts w:asciiTheme="minorHAnsi" w:hAnsiTheme="minorHAnsi" w:cstheme="minorHAnsi"/>
                <w:bCs/>
              </w:rPr>
              <w:t>GU21 6NL</w:t>
            </w:r>
          </w:p>
          <w:p w14:paraId="2CCDEA05" w14:textId="77777777" w:rsidR="00047ED0" w:rsidRDefault="00047ED0" w:rsidP="001E38E8">
            <w:pPr>
              <w:suppressAutoHyphens w:val="0"/>
              <w:autoSpaceDN/>
              <w:textAlignment w:val="auto"/>
              <w:rPr>
                <w:rFonts w:asciiTheme="minorHAnsi" w:hAnsiTheme="minorHAnsi" w:cstheme="minorHAnsi"/>
                <w:bCs/>
              </w:rPr>
            </w:pPr>
            <w:r>
              <w:rPr>
                <w:rFonts w:asciiTheme="minorHAnsi" w:hAnsiTheme="minorHAnsi" w:cstheme="minorHAnsi"/>
                <w:bCs/>
              </w:rPr>
              <w:t>01483 771321</w:t>
            </w:r>
          </w:p>
          <w:p w14:paraId="0C96A3F7" w14:textId="3E4708AC" w:rsidR="00047ED0" w:rsidRDefault="00B87656" w:rsidP="001E38E8">
            <w:pPr>
              <w:suppressAutoHyphens w:val="0"/>
              <w:autoSpaceDN/>
              <w:textAlignment w:val="auto"/>
              <w:rPr>
                <w:rFonts w:asciiTheme="minorHAnsi" w:hAnsiTheme="minorHAnsi" w:cstheme="minorHAnsi"/>
                <w:bCs/>
              </w:rPr>
            </w:pPr>
            <w:hyperlink r:id="rId17" w:history="1">
              <w:r w:rsidRPr="00613F00">
                <w:rPr>
                  <w:rStyle w:val="Hyperlink"/>
                  <w:rFonts w:asciiTheme="minorHAnsi" w:hAnsiTheme="minorHAnsi" w:cstheme="minorHAnsi"/>
                  <w:bCs/>
                </w:rPr>
                <w:t>admissions@goldsworthprimary.co.uk</w:t>
              </w:r>
            </w:hyperlink>
          </w:p>
          <w:p w14:paraId="171A983C" w14:textId="5F8860D9" w:rsidR="00B87656" w:rsidRPr="00FE6502" w:rsidRDefault="00B87656" w:rsidP="001E38E8">
            <w:pPr>
              <w:suppressAutoHyphens w:val="0"/>
              <w:autoSpaceDN/>
              <w:textAlignment w:val="auto"/>
              <w:rPr>
                <w:rFonts w:asciiTheme="minorHAnsi" w:hAnsiTheme="minorHAnsi" w:cstheme="minorHAnsi"/>
                <w:bCs/>
              </w:rPr>
            </w:pPr>
          </w:p>
        </w:tc>
        <w:tc>
          <w:tcPr>
            <w:tcW w:w="4508" w:type="dxa"/>
          </w:tcPr>
          <w:p w14:paraId="06DB9D1B" w14:textId="5242CF05" w:rsidR="00244C84" w:rsidRDefault="001E38E8" w:rsidP="000C19B6">
            <w:pPr>
              <w:tabs>
                <w:tab w:val="left" w:pos="2127"/>
              </w:tabs>
              <w:rPr>
                <w:rFonts w:asciiTheme="minorHAnsi" w:hAnsiTheme="minorHAnsi" w:cstheme="minorHAnsi"/>
                <w:b/>
              </w:rPr>
            </w:pPr>
            <w:r>
              <w:rPr>
                <w:rFonts w:asciiTheme="minorHAnsi" w:hAnsiTheme="minorHAnsi" w:cstheme="minorHAnsi"/>
                <w:b/>
              </w:rPr>
              <w:t>Knaphill Lower School (Infants)</w:t>
            </w:r>
          </w:p>
          <w:p w14:paraId="4275DEC1" w14:textId="77777777" w:rsidR="00244C84" w:rsidRDefault="00BD30B1" w:rsidP="000C19B6">
            <w:pPr>
              <w:tabs>
                <w:tab w:val="left" w:pos="2127"/>
              </w:tabs>
              <w:rPr>
                <w:rFonts w:asciiTheme="minorHAnsi" w:hAnsiTheme="minorHAnsi" w:cstheme="minorHAnsi"/>
                <w:bCs/>
              </w:rPr>
            </w:pPr>
            <w:r>
              <w:rPr>
                <w:rFonts w:asciiTheme="minorHAnsi" w:hAnsiTheme="minorHAnsi" w:cstheme="minorHAnsi"/>
                <w:bCs/>
              </w:rPr>
              <w:t>Chobham Road</w:t>
            </w:r>
          </w:p>
          <w:p w14:paraId="68162858" w14:textId="77777777" w:rsidR="00BD30B1" w:rsidRDefault="00BD30B1" w:rsidP="000C19B6">
            <w:pPr>
              <w:tabs>
                <w:tab w:val="left" w:pos="2127"/>
              </w:tabs>
              <w:rPr>
                <w:rFonts w:asciiTheme="minorHAnsi" w:hAnsiTheme="minorHAnsi" w:cstheme="minorHAnsi"/>
                <w:bCs/>
              </w:rPr>
            </w:pPr>
            <w:r>
              <w:rPr>
                <w:rFonts w:asciiTheme="minorHAnsi" w:hAnsiTheme="minorHAnsi" w:cstheme="minorHAnsi"/>
                <w:bCs/>
              </w:rPr>
              <w:t>Knaphill</w:t>
            </w:r>
          </w:p>
          <w:p w14:paraId="3A0B4D04" w14:textId="77777777" w:rsidR="00BD30B1" w:rsidRDefault="00BD30B1" w:rsidP="000C19B6">
            <w:pPr>
              <w:tabs>
                <w:tab w:val="left" w:pos="2127"/>
              </w:tabs>
              <w:rPr>
                <w:rFonts w:asciiTheme="minorHAnsi" w:hAnsiTheme="minorHAnsi" w:cstheme="minorHAnsi"/>
                <w:bCs/>
              </w:rPr>
            </w:pPr>
            <w:r>
              <w:rPr>
                <w:rFonts w:asciiTheme="minorHAnsi" w:hAnsiTheme="minorHAnsi" w:cstheme="minorHAnsi"/>
                <w:bCs/>
              </w:rPr>
              <w:t>Woking</w:t>
            </w:r>
          </w:p>
          <w:p w14:paraId="4D01DFA1" w14:textId="77777777" w:rsidR="00BD30B1" w:rsidRDefault="00BD30B1" w:rsidP="000C19B6">
            <w:pPr>
              <w:tabs>
                <w:tab w:val="left" w:pos="2127"/>
              </w:tabs>
              <w:rPr>
                <w:rFonts w:asciiTheme="minorHAnsi" w:hAnsiTheme="minorHAnsi" w:cstheme="minorHAnsi"/>
                <w:bCs/>
              </w:rPr>
            </w:pPr>
            <w:r>
              <w:rPr>
                <w:rFonts w:asciiTheme="minorHAnsi" w:hAnsiTheme="minorHAnsi" w:cstheme="minorHAnsi"/>
                <w:bCs/>
              </w:rPr>
              <w:t>GU21 2SX</w:t>
            </w:r>
          </w:p>
          <w:p w14:paraId="1C17D8AD" w14:textId="77777777" w:rsidR="00BD30B1" w:rsidRDefault="00BD30B1" w:rsidP="000C19B6">
            <w:pPr>
              <w:tabs>
                <w:tab w:val="left" w:pos="2127"/>
              </w:tabs>
              <w:rPr>
                <w:rFonts w:asciiTheme="minorHAnsi" w:hAnsiTheme="minorHAnsi" w:cstheme="minorHAnsi"/>
                <w:bCs/>
              </w:rPr>
            </w:pPr>
            <w:r>
              <w:rPr>
                <w:rFonts w:asciiTheme="minorHAnsi" w:hAnsiTheme="minorHAnsi" w:cstheme="minorHAnsi"/>
                <w:bCs/>
              </w:rPr>
              <w:t>01483 473282</w:t>
            </w:r>
          </w:p>
          <w:p w14:paraId="54EEAD93" w14:textId="10D94E11" w:rsidR="004921AB" w:rsidRDefault="004921AB" w:rsidP="000C19B6">
            <w:pPr>
              <w:tabs>
                <w:tab w:val="left" w:pos="2127"/>
              </w:tabs>
              <w:rPr>
                <w:rFonts w:asciiTheme="minorHAnsi" w:hAnsiTheme="minorHAnsi" w:cstheme="minorHAnsi"/>
                <w:bCs/>
              </w:rPr>
            </w:pPr>
            <w:hyperlink r:id="rId18" w:history="1">
              <w:r w:rsidRPr="00613F00">
                <w:rPr>
                  <w:rStyle w:val="Hyperlink"/>
                  <w:rFonts w:asciiTheme="minorHAnsi" w:hAnsiTheme="minorHAnsi" w:cstheme="minorHAnsi"/>
                  <w:bCs/>
                </w:rPr>
                <w:t>klsadmissions@kfos.co.uk</w:t>
              </w:r>
            </w:hyperlink>
          </w:p>
          <w:p w14:paraId="54CC5277" w14:textId="407D10C3" w:rsidR="00BD30B1" w:rsidRPr="00BD30B1" w:rsidRDefault="00BD30B1" w:rsidP="000C19B6">
            <w:pPr>
              <w:tabs>
                <w:tab w:val="left" w:pos="2127"/>
              </w:tabs>
              <w:rPr>
                <w:rFonts w:asciiTheme="minorHAnsi" w:hAnsiTheme="minorHAnsi" w:cstheme="minorHAnsi"/>
                <w:bCs/>
              </w:rPr>
            </w:pPr>
          </w:p>
        </w:tc>
      </w:tr>
      <w:tr w:rsidR="001E38E8" w14:paraId="1D9BBA1C" w14:textId="77777777" w:rsidTr="00011755">
        <w:tc>
          <w:tcPr>
            <w:tcW w:w="4508" w:type="dxa"/>
          </w:tcPr>
          <w:p w14:paraId="4B01DCF5" w14:textId="77777777" w:rsidR="001E38E8" w:rsidRDefault="001E38E8" w:rsidP="001E38E8">
            <w:pPr>
              <w:suppressAutoHyphens w:val="0"/>
              <w:autoSpaceDN/>
              <w:textAlignment w:val="auto"/>
              <w:rPr>
                <w:rFonts w:asciiTheme="minorHAnsi" w:hAnsiTheme="minorHAnsi" w:cstheme="minorHAnsi"/>
                <w:b/>
              </w:rPr>
            </w:pPr>
            <w:r>
              <w:rPr>
                <w:rFonts w:asciiTheme="minorHAnsi" w:hAnsiTheme="minorHAnsi" w:cstheme="minorHAnsi"/>
                <w:b/>
              </w:rPr>
              <w:t xml:space="preserve">The Hermitage Infant School </w:t>
            </w:r>
          </w:p>
          <w:p w14:paraId="21868ED4" w14:textId="77777777" w:rsidR="001E38E8" w:rsidRDefault="001E38E8" w:rsidP="001E38E8">
            <w:pPr>
              <w:suppressAutoHyphens w:val="0"/>
              <w:autoSpaceDN/>
              <w:textAlignment w:val="auto"/>
            </w:pPr>
            <w:proofErr w:type="spellStart"/>
            <w:r>
              <w:t>Gorsewood</w:t>
            </w:r>
            <w:proofErr w:type="spellEnd"/>
            <w:r>
              <w:t xml:space="preserve"> Road </w:t>
            </w:r>
          </w:p>
          <w:p w14:paraId="42221D1A" w14:textId="77777777" w:rsidR="001E38E8" w:rsidRDefault="001E38E8" w:rsidP="001E38E8">
            <w:pPr>
              <w:suppressAutoHyphens w:val="0"/>
              <w:autoSpaceDN/>
              <w:textAlignment w:val="auto"/>
            </w:pPr>
            <w:r>
              <w:t xml:space="preserve">St Johns </w:t>
            </w:r>
          </w:p>
          <w:p w14:paraId="31C3503A" w14:textId="77777777" w:rsidR="001E38E8" w:rsidRDefault="001E38E8" w:rsidP="001E38E8">
            <w:pPr>
              <w:suppressAutoHyphens w:val="0"/>
              <w:autoSpaceDN/>
              <w:textAlignment w:val="auto"/>
            </w:pPr>
            <w:r>
              <w:t xml:space="preserve">Woking </w:t>
            </w:r>
          </w:p>
          <w:p w14:paraId="2CE99C7C" w14:textId="77777777" w:rsidR="001E38E8" w:rsidRDefault="001E38E8" w:rsidP="001E38E8">
            <w:pPr>
              <w:suppressAutoHyphens w:val="0"/>
              <w:autoSpaceDN/>
              <w:textAlignment w:val="auto"/>
            </w:pPr>
            <w:r>
              <w:t>GU21 8WT</w:t>
            </w:r>
          </w:p>
          <w:p w14:paraId="19250B9A" w14:textId="77777777" w:rsidR="001E38E8" w:rsidRDefault="001E38E8" w:rsidP="001E38E8">
            <w:pPr>
              <w:suppressAutoHyphens w:val="0"/>
              <w:autoSpaceDN/>
              <w:textAlignment w:val="auto"/>
            </w:pPr>
            <w:r>
              <w:t>01483 474981</w:t>
            </w:r>
          </w:p>
          <w:p w14:paraId="3D3AE285" w14:textId="77777777" w:rsidR="001E38E8" w:rsidRDefault="001E38E8" w:rsidP="001E38E8">
            <w:pPr>
              <w:suppressAutoHyphens w:val="0"/>
              <w:autoSpaceDN/>
              <w:textAlignment w:val="auto"/>
            </w:pPr>
            <w:hyperlink r:id="rId19" w:history="1">
              <w:r w:rsidRPr="00613F00">
                <w:rPr>
                  <w:rStyle w:val="Hyperlink"/>
                </w:rPr>
                <w:t>infantoffice@hermitage.surrey.sch.uk</w:t>
              </w:r>
            </w:hyperlink>
          </w:p>
          <w:p w14:paraId="2CC32B6E" w14:textId="77777777" w:rsidR="001E38E8" w:rsidRDefault="001E38E8" w:rsidP="001E38E8">
            <w:pPr>
              <w:suppressAutoHyphens w:val="0"/>
              <w:autoSpaceDN/>
              <w:textAlignment w:val="auto"/>
              <w:rPr>
                <w:rFonts w:asciiTheme="minorHAnsi" w:hAnsiTheme="minorHAnsi" w:cstheme="minorHAnsi"/>
                <w:b/>
              </w:rPr>
            </w:pPr>
          </w:p>
        </w:tc>
        <w:tc>
          <w:tcPr>
            <w:tcW w:w="4508" w:type="dxa"/>
          </w:tcPr>
          <w:p w14:paraId="632790A3" w14:textId="77777777" w:rsidR="001E38E8" w:rsidRDefault="001E38E8" w:rsidP="00077863">
            <w:pPr>
              <w:suppressAutoHyphens w:val="0"/>
              <w:autoSpaceDN/>
              <w:textAlignment w:val="auto"/>
              <w:rPr>
                <w:rFonts w:asciiTheme="minorHAnsi" w:hAnsiTheme="minorHAnsi" w:cstheme="minorHAnsi"/>
                <w:b/>
              </w:rPr>
            </w:pPr>
            <w:r>
              <w:rPr>
                <w:rFonts w:asciiTheme="minorHAnsi" w:hAnsiTheme="minorHAnsi" w:cstheme="minorHAnsi"/>
                <w:b/>
              </w:rPr>
              <w:t>Knaphill School (Juniors)</w:t>
            </w:r>
          </w:p>
          <w:p w14:paraId="191E7524" w14:textId="77777777" w:rsidR="00696E72" w:rsidRDefault="00696E72" w:rsidP="00077863">
            <w:pPr>
              <w:suppressAutoHyphens w:val="0"/>
              <w:autoSpaceDN/>
              <w:textAlignment w:val="auto"/>
              <w:rPr>
                <w:rFonts w:asciiTheme="minorHAnsi" w:hAnsiTheme="minorHAnsi" w:cstheme="minorHAnsi"/>
                <w:bCs/>
              </w:rPr>
            </w:pPr>
            <w:r>
              <w:rPr>
                <w:rFonts w:asciiTheme="minorHAnsi" w:hAnsiTheme="minorHAnsi" w:cstheme="minorHAnsi"/>
                <w:bCs/>
              </w:rPr>
              <w:t>High Street</w:t>
            </w:r>
          </w:p>
          <w:p w14:paraId="13E62826" w14:textId="77777777" w:rsidR="00696E72" w:rsidRDefault="00696E72" w:rsidP="00077863">
            <w:pPr>
              <w:suppressAutoHyphens w:val="0"/>
              <w:autoSpaceDN/>
              <w:textAlignment w:val="auto"/>
              <w:rPr>
                <w:rFonts w:asciiTheme="minorHAnsi" w:hAnsiTheme="minorHAnsi" w:cstheme="minorHAnsi"/>
                <w:bCs/>
              </w:rPr>
            </w:pPr>
            <w:r>
              <w:rPr>
                <w:rFonts w:asciiTheme="minorHAnsi" w:hAnsiTheme="minorHAnsi" w:cstheme="minorHAnsi"/>
                <w:bCs/>
              </w:rPr>
              <w:t>Knaphill</w:t>
            </w:r>
          </w:p>
          <w:p w14:paraId="2428EB1C" w14:textId="77777777" w:rsidR="00696E72" w:rsidRDefault="00696E72" w:rsidP="00077863">
            <w:pPr>
              <w:suppressAutoHyphens w:val="0"/>
              <w:autoSpaceDN/>
              <w:textAlignment w:val="auto"/>
              <w:rPr>
                <w:rFonts w:asciiTheme="minorHAnsi" w:hAnsiTheme="minorHAnsi" w:cstheme="minorHAnsi"/>
                <w:bCs/>
              </w:rPr>
            </w:pPr>
            <w:r>
              <w:rPr>
                <w:rFonts w:asciiTheme="minorHAnsi" w:hAnsiTheme="minorHAnsi" w:cstheme="minorHAnsi"/>
                <w:bCs/>
              </w:rPr>
              <w:t>Woking</w:t>
            </w:r>
          </w:p>
          <w:p w14:paraId="392CF003" w14:textId="77777777" w:rsidR="00696E72" w:rsidRDefault="00696E72" w:rsidP="00077863">
            <w:pPr>
              <w:suppressAutoHyphens w:val="0"/>
              <w:autoSpaceDN/>
              <w:textAlignment w:val="auto"/>
              <w:rPr>
                <w:rFonts w:asciiTheme="minorHAnsi" w:hAnsiTheme="minorHAnsi" w:cstheme="minorHAnsi"/>
                <w:bCs/>
              </w:rPr>
            </w:pPr>
            <w:r>
              <w:rPr>
                <w:rFonts w:asciiTheme="minorHAnsi" w:hAnsiTheme="minorHAnsi" w:cstheme="minorHAnsi"/>
                <w:bCs/>
              </w:rPr>
              <w:t>GU21 2QH</w:t>
            </w:r>
          </w:p>
          <w:p w14:paraId="3C2F3F82" w14:textId="77777777" w:rsidR="00696E72" w:rsidRDefault="00696E72" w:rsidP="00077863">
            <w:pPr>
              <w:suppressAutoHyphens w:val="0"/>
              <w:autoSpaceDN/>
              <w:textAlignment w:val="auto"/>
              <w:rPr>
                <w:rFonts w:asciiTheme="minorHAnsi" w:hAnsiTheme="minorHAnsi" w:cstheme="minorHAnsi"/>
                <w:bCs/>
              </w:rPr>
            </w:pPr>
            <w:r>
              <w:rPr>
                <w:rFonts w:asciiTheme="minorHAnsi" w:hAnsiTheme="minorHAnsi" w:cstheme="minorHAnsi"/>
                <w:bCs/>
              </w:rPr>
              <w:t>01483</w:t>
            </w:r>
            <w:r w:rsidR="00555EA4">
              <w:rPr>
                <w:rFonts w:asciiTheme="minorHAnsi" w:hAnsiTheme="minorHAnsi" w:cstheme="minorHAnsi"/>
                <w:bCs/>
              </w:rPr>
              <w:t xml:space="preserve"> 888899</w:t>
            </w:r>
          </w:p>
          <w:p w14:paraId="4D91FCBD" w14:textId="33E00923" w:rsidR="00555EA4" w:rsidRDefault="00536670" w:rsidP="00077863">
            <w:pPr>
              <w:suppressAutoHyphens w:val="0"/>
              <w:autoSpaceDN/>
              <w:textAlignment w:val="auto"/>
              <w:rPr>
                <w:rFonts w:asciiTheme="minorHAnsi" w:hAnsiTheme="minorHAnsi" w:cstheme="minorHAnsi"/>
                <w:bCs/>
              </w:rPr>
            </w:pPr>
            <w:hyperlink r:id="rId20" w:history="1">
              <w:r w:rsidRPr="00613F00">
                <w:rPr>
                  <w:rStyle w:val="Hyperlink"/>
                  <w:rFonts w:asciiTheme="minorHAnsi" w:hAnsiTheme="minorHAnsi" w:cstheme="minorHAnsi"/>
                  <w:bCs/>
                </w:rPr>
                <w:t>ksadmissions@kfos.co.uk</w:t>
              </w:r>
            </w:hyperlink>
          </w:p>
          <w:p w14:paraId="5665E1FE" w14:textId="2EC55454" w:rsidR="00536670" w:rsidRPr="00696E72" w:rsidRDefault="00536670" w:rsidP="00077863">
            <w:pPr>
              <w:suppressAutoHyphens w:val="0"/>
              <w:autoSpaceDN/>
              <w:textAlignment w:val="auto"/>
              <w:rPr>
                <w:rFonts w:asciiTheme="minorHAnsi" w:hAnsiTheme="minorHAnsi" w:cstheme="minorHAnsi"/>
                <w:bCs/>
              </w:rPr>
            </w:pPr>
          </w:p>
        </w:tc>
      </w:tr>
      <w:tr w:rsidR="001E38E8" w14:paraId="58E1C796" w14:textId="77777777" w:rsidTr="00011755">
        <w:tc>
          <w:tcPr>
            <w:tcW w:w="4508" w:type="dxa"/>
          </w:tcPr>
          <w:p w14:paraId="19ADCA7A" w14:textId="77777777" w:rsidR="001E38E8" w:rsidRDefault="001E38E8" w:rsidP="001E38E8">
            <w:pPr>
              <w:suppressAutoHyphens w:val="0"/>
              <w:autoSpaceDN/>
              <w:textAlignment w:val="auto"/>
              <w:rPr>
                <w:rFonts w:asciiTheme="minorHAnsi" w:hAnsiTheme="minorHAnsi" w:cstheme="minorHAnsi"/>
                <w:b/>
              </w:rPr>
            </w:pPr>
            <w:r>
              <w:rPr>
                <w:rFonts w:asciiTheme="minorHAnsi" w:hAnsiTheme="minorHAnsi" w:cstheme="minorHAnsi"/>
                <w:b/>
              </w:rPr>
              <w:t xml:space="preserve">The Hermitage Junior School </w:t>
            </w:r>
          </w:p>
          <w:p w14:paraId="3B3D6E22" w14:textId="77777777" w:rsidR="001E38E8" w:rsidRDefault="001E38E8" w:rsidP="001E38E8">
            <w:pPr>
              <w:suppressAutoHyphens w:val="0"/>
              <w:autoSpaceDN/>
              <w:textAlignment w:val="auto"/>
            </w:pPr>
            <w:r>
              <w:t>Oakwood Road</w:t>
            </w:r>
          </w:p>
          <w:p w14:paraId="3EB6D097" w14:textId="77777777" w:rsidR="001E38E8" w:rsidRDefault="001E38E8" w:rsidP="001E38E8">
            <w:pPr>
              <w:suppressAutoHyphens w:val="0"/>
              <w:autoSpaceDN/>
              <w:textAlignment w:val="auto"/>
            </w:pPr>
            <w:r w:rsidRPr="000C19B6">
              <w:t>St Johns</w:t>
            </w:r>
          </w:p>
          <w:p w14:paraId="1DC7BCCA" w14:textId="77C83921" w:rsidR="001E38E8" w:rsidRPr="00BE706A" w:rsidRDefault="001E38E8" w:rsidP="001E38E8">
            <w:pPr>
              <w:suppressAutoHyphens w:val="0"/>
              <w:autoSpaceDN/>
              <w:textAlignment w:val="auto"/>
            </w:pPr>
            <w:r w:rsidRPr="000C19B6">
              <w:t>Woking</w:t>
            </w:r>
          </w:p>
          <w:p w14:paraId="12A25CB0" w14:textId="77777777" w:rsidR="001E38E8" w:rsidRDefault="001E38E8" w:rsidP="001E38E8">
            <w:pPr>
              <w:suppressAutoHyphens w:val="0"/>
              <w:autoSpaceDN/>
              <w:textAlignment w:val="auto"/>
            </w:pPr>
            <w:r w:rsidRPr="000C19B6">
              <w:t>GU21 8UU</w:t>
            </w:r>
          </w:p>
          <w:p w14:paraId="79CA9477" w14:textId="77777777" w:rsidR="001E38E8" w:rsidRDefault="001E38E8" w:rsidP="001E38E8">
            <w:pPr>
              <w:suppressAutoHyphens w:val="0"/>
              <w:autoSpaceDN/>
              <w:textAlignment w:val="auto"/>
            </w:pPr>
            <w:r>
              <w:t>01483 472047</w:t>
            </w:r>
          </w:p>
          <w:p w14:paraId="6BAE92D6" w14:textId="77777777" w:rsidR="001E38E8" w:rsidRDefault="001E38E8" w:rsidP="001E38E8">
            <w:pPr>
              <w:suppressAutoHyphens w:val="0"/>
              <w:autoSpaceDN/>
              <w:textAlignment w:val="auto"/>
            </w:pPr>
            <w:hyperlink r:id="rId21" w:history="1">
              <w:r w:rsidRPr="00613F00">
                <w:rPr>
                  <w:rStyle w:val="Hyperlink"/>
                </w:rPr>
                <w:t>junioroffice@hermitage.surrey.sch.uk</w:t>
              </w:r>
            </w:hyperlink>
          </w:p>
          <w:p w14:paraId="7A3F8475" w14:textId="77777777" w:rsidR="001E38E8" w:rsidRDefault="001E38E8" w:rsidP="00077863">
            <w:pPr>
              <w:suppressAutoHyphens w:val="0"/>
              <w:autoSpaceDN/>
              <w:textAlignment w:val="auto"/>
              <w:rPr>
                <w:rFonts w:asciiTheme="minorHAnsi" w:hAnsiTheme="minorHAnsi" w:cstheme="minorHAnsi"/>
                <w:b/>
              </w:rPr>
            </w:pPr>
          </w:p>
        </w:tc>
        <w:tc>
          <w:tcPr>
            <w:tcW w:w="4508" w:type="dxa"/>
          </w:tcPr>
          <w:p w14:paraId="66A2EEDD" w14:textId="77777777" w:rsidR="001E38E8" w:rsidRDefault="001E38E8" w:rsidP="00077863">
            <w:pPr>
              <w:suppressAutoHyphens w:val="0"/>
              <w:autoSpaceDN/>
              <w:textAlignment w:val="auto"/>
              <w:rPr>
                <w:rFonts w:asciiTheme="minorHAnsi" w:hAnsiTheme="minorHAnsi" w:cstheme="minorHAnsi"/>
                <w:b/>
              </w:rPr>
            </w:pPr>
            <w:r>
              <w:rPr>
                <w:rFonts w:asciiTheme="minorHAnsi" w:hAnsiTheme="minorHAnsi" w:cstheme="minorHAnsi"/>
                <w:b/>
              </w:rPr>
              <w:t>St Johns Primary School</w:t>
            </w:r>
          </w:p>
          <w:p w14:paraId="2A91C1C3" w14:textId="77777777" w:rsidR="00555EA4" w:rsidRDefault="00555EA4" w:rsidP="00077863">
            <w:pPr>
              <w:suppressAutoHyphens w:val="0"/>
              <w:autoSpaceDN/>
              <w:textAlignment w:val="auto"/>
              <w:rPr>
                <w:rFonts w:asciiTheme="minorHAnsi" w:hAnsiTheme="minorHAnsi" w:cstheme="minorHAnsi"/>
                <w:bCs/>
              </w:rPr>
            </w:pPr>
            <w:r>
              <w:rPr>
                <w:rFonts w:asciiTheme="minorHAnsi" w:hAnsiTheme="minorHAnsi" w:cstheme="minorHAnsi"/>
                <w:bCs/>
              </w:rPr>
              <w:t>40 Inkerman Road</w:t>
            </w:r>
          </w:p>
          <w:p w14:paraId="687A8290" w14:textId="77777777" w:rsidR="00555EA4" w:rsidRDefault="001B34B6" w:rsidP="00077863">
            <w:pPr>
              <w:suppressAutoHyphens w:val="0"/>
              <w:autoSpaceDN/>
              <w:textAlignment w:val="auto"/>
              <w:rPr>
                <w:rFonts w:asciiTheme="minorHAnsi" w:hAnsiTheme="minorHAnsi" w:cstheme="minorHAnsi"/>
                <w:bCs/>
              </w:rPr>
            </w:pPr>
            <w:r>
              <w:rPr>
                <w:rFonts w:asciiTheme="minorHAnsi" w:hAnsiTheme="minorHAnsi" w:cstheme="minorHAnsi"/>
                <w:bCs/>
              </w:rPr>
              <w:t>St Johns</w:t>
            </w:r>
          </w:p>
          <w:p w14:paraId="3C8AF901" w14:textId="77777777" w:rsidR="001B34B6" w:rsidRDefault="001B34B6" w:rsidP="00077863">
            <w:pPr>
              <w:suppressAutoHyphens w:val="0"/>
              <w:autoSpaceDN/>
              <w:textAlignment w:val="auto"/>
              <w:rPr>
                <w:rFonts w:asciiTheme="minorHAnsi" w:hAnsiTheme="minorHAnsi" w:cstheme="minorHAnsi"/>
                <w:bCs/>
              </w:rPr>
            </w:pPr>
            <w:r>
              <w:rPr>
                <w:rFonts w:asciiTheme="minorHAnsi" w:hAnsiTheme="minorHAnsi" w:cstheme="minorHAnsi"/>
                <w:bCs/>
              </w:rPr>
              <w:t>Woking</w:t>
            </w:r>
          </w:p>
          <w:p w14:paraId="0403D3B1" w14:textId="77777777" w:rsidR="001B34B6" w:rsidRDefault="001B34B6" w:rsidP="00077863">
            <w:pPr>
              <w:suppressAutoHyphens w:val="0"/>
              <w:autoSpaceDN/>
              <w:textAlignment w:val="auto"/>
              <w:rPr>
                <w:rFonts w:asciiTheme="minorHAnsi" w:hAnsiTheme="minorHAnsi" w:cstheme="minorHAnsi"/>
                <w:bCs/>
              </w:rPr>
            </w:pPr>
            <w:r>
              <w:rPr>
                <w:rFonts w:asciiTheme="minorHAnsi" w:hAnsiTheme="minorHAnsi" w:cstheme="minorHAnsi"/>
                <w:bCs/>
              </w:rPr>
              <w:t>GU21 2AS</w:t>
            </w:r>
          </w:p>
          <w:p w14:paraId="1CA3F9AB" w14:textId="77777777" w:rsidR="001B34B6" w:rsidRDefault="001B34B6" w:rsidP="00077863">
            <w:pPr>
              <w:suppressAutoHyphens w:val="0"/>
              <w:autoSpaceDN/>
              <w:textAlignment w:val="auto"/>
              <w:rPr>
                <w:rFonts w:asciiTheme="minorHAnsi" w:hAnsiTheme="minorHAnsi" w:cstheme="minorHAnsi"/>
                <w:bCs/>
              </w:rPr>
            </w:pPr>
            <w:r>
              <w:rPr>
                <w:rFonts w:asciiTheme="minorHAnsi" w:hAnsiTheme="minorHAnsi" w:cstheme="minorHAnsi"/>
                <w:bCs/>
              </w:rPr>
              <w:t>01483 476450</w:t>
            </w:r>
          </w:p>
          <w:p w14:paraId="122EFB15" w14:textId="32E25282" w:rsidR="00DC1A9E" w:rsidRDefault="002503F2" w:rsidP="00077863">
            <w:pPr>
              <w:suppressAutoHyphens w:val="0"/>
              <w:autoSpaceDN/>
              <w:textAlignment w:val="auto"/>
              <w:rPr>
                <w:rFonts w:asciiTheme="minorHAnsi" w:hAnsiTheme="minorHAnsi" w:cstheme="minorHAnsi"/>
                <w:bCs/>
              </w:rPr>
            </w:pPr>
            <w:hyperlink r:id="rId22" w:history="1">
              <w:r w:rsidRPr="006442AF">
                <w:rPr>
                  <w:rStyle w:val="Hyperlink"/>
                  <w:rFonts w:asciiTheme="minorHAnsi" w:hAnsiTheme="minorHAnsi" w:cstheme="minorHAnsi"/>
                  <w:bCs/>
                </w:rPr>
                <w:t>admin@stjohnsknaphill.co.uk</w:t>
              </w:r>
            </w:hyperlink>
          </w:p>
          <w:p w14:paraId="71C976DC" w14:textId="196B6019" w:rsidR="002503F2" w:rsidRPr="00555EA4" w:rsidRDefault="002503F2" w:rsidP="00077863">
            <w:pPr>
              <w:suppressAutoHyphens w:val="0"/>
              <w:autoSpaceDN/>
              <w:textAlignment w:val="auto"/>
              <w:rPr>
                <w:rFonts w:asciiTheme="minorHAnsi" w:hAnsiTheme="minorHAnsi" w:cstheme="minorHAnsi"/>
                <w:bCs/>
              </w:rPr>
            </w:pPr>
          </w:p>
        </w:tc>
      </w:tr>
    </w:tbl>
    <w:p w14:paraId="1EE6108C" w14:textId="77777777" w:rsidR="00077863" w:rsidRDefault="00077863" w:rsidP="000C19B6">
      <w:pPr>
        <w:suppressAutoHyphens w:val="0"/>
        <w:autoSpaceDN/>
        <w:spacing w:after="0"/>
        <w:textAlignment w:val="auto"/>
        <w:rPr>
          <w:rFonts w:asciiTheme="minorHAnsi" w:hAnsiTheme="minorHAnsi" w:cstheme="minorHAnsi"/>
          <w:b/>
        </w:rPr>
      </w:pPr>
    </w:p>
    <w:p w14:paraId="0728A68A" w14:textId="77777777" w:rsidR="00077863" w:rsidRDefault="00077863" w:rsidP="000C19B6">
      <w:pPr>
        <w:suppressAutoHyphens w:val="0"/>
        <w:autoSpaceDN/>
        <w:spacing w:after="0"/>
        <w:textAlignment w:val="auto"/>
      </w:pPr>
    </w:p>
    <w:p w14:paraId="5A913BEF" w14:textId="77777777" w:rsidR="000C19B6" w:rsidRDefault="000C19B6" w:rsidP="000C19B6">
      <w:pPr>
        <w:suppressAutoHyphens w:val="0"/>
        <w:autoSpaceDN/>
        <w:spacing w:after="0"/>
        <w:textAlignment w:val="auto"/>
        <w:rPr>
          <w:rFonts w:asciiTheme="minorHAnsi" w:hAnsiTheme="minorHAnsi" w:cstheme="minorHAnsi"/>
          <w:b/>
        </w:rPr>
        <w:sectPr w:rsidR="000C19B6" w:rsidSect="00DE1550">
          <w:footerReference w:type="default" r:id="rId23"/>
          <w:type w:val="continuous"/>
          <w:pgSz w:w="11906" w:h="16838"/>
          <w:pgMar w:top="1440" w:right="1440" w:bottom="1440" w:left="1440" w:header="720" w:footer="720" w:gutter="0"/>
          <w:cols w:space="720"/>
        </w:sectPr>
      </w:pPr>
    </w:p>
    <w:p w14:paraId="10B51492" w14:textId="77777777" w:rsidR="009E0FAC" w:rsidRDefault="009E0FAC" w:rsidP="000C19B6">
      <w:pPr>
        <w:suppressAutoHyphens w:val="0"/>
        <w:autoSpaceDN/>
        <w:spacing w:after="0"/>
        <w:textAlignment w:val="auto"/>
        <w:rPr>
          <w:rFonts w:asciiTheme="minorHAnsi" w:hAnsiTheme="minorHAnsi" w:cstheme="minorHAnsi"/>
          <w:b/>
        </w:rPr>
      </w:pPr>
      <w:r>
        <w:rPr>
          <w:rFonts w:asciiTheme="minorHAnsi" w:hAnsiTheme="minorHAnsi" w:cstheme="minorHAnsi"/>
          <w:b/>
        </w:rPr>
        <w:br w:type="page"/>
      </w:r>
    </w:p>
    <w:p w14:paraId="0DE2E93A" w14:textId="01BC4D8F" w:rsidR="009E0FAC" w:rsidRPr="00E23277" w:rsidRDefault="009E0FAC" w:rsidP="009E0FAC">
      <w:pPr>
        <w:tabs>
          <w:tab w:val="left" w:pos="2127"/>
        </w:tabs>
        <w:rPr>
          <w:b/>
          <w:sz w:val="36"/>
        </w:rPr>
      </w:pPr>
      <w:r w:rsidRPr="00077863">
        <w:rPr>
          <w:b/>
          <w:noProof/>
          <w:sz w:val="36"/>
          <w:szCs w:val="36"/>
          <w:lang w:val="en-US"/>
        </w:rPr>
        <w:lastRenderedPageBreak/>
        <mc:AlternateContent>
          <mc:Choice Requires="wps">
            <w:drawing>
              <wp:anchor distT="0" distB="0" distL="114300" distR="114300" simplePos="0" relativeHeight="251658241" behindDoc="0" locked="0" layoutInCell="1" allowOverlap="1" wp14:anchorId="24BC470B" wp14:editId="65FE442A">
                <wp:simplePos x="0" y="0"/>
                <wp:positionH relativeFrom="column">
                  <wp:posOffset>9525</wp:posOffset>
                </wp:positionH>
                <wp:positionV relativeFrom="paragraph">
                  <wp:posOffset>733425</wp:posOffset>
                </wp:positionV>
                <wp:extent cx="5591175" cy="4191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591175"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B7009F" id="Rectangle 2" o:spid="_x0000_s1026" style="position:absolute;margin-left:.75pt;margin-top:57.75pt;width:440.25pt;height:33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dhAIAAGcFAAAOAAAAZHJzL2Uyb0RvYy54bWysVEtv2zAMvg/YfxB0X21nSbsGdYqgRYcB&#10;RVusHXpWZak2IIsapcTJfv0o+ZGgK3YY5oMsieRH8ePj4nLXGrZV6BuwJS9Ocs6UlVA19rXkP55u&#10;Pn3hzAdhK2HAqpLvleeXq48fLjq3VDOowVQKGYFYv+xcyesQ3DLLvKxVK/wJOGVJqAFbEeiIr1mF&#10;oiP01mSzPD/NOsDKIUjlPd1e90K+SvhaKxnutfYqMFNyeltIK6b1Ja7Z6kIsX1G4upHDM8Q/vKIV&#10;jSWnE9S1CIJtsPkDqm0kggcdTiS0GWjdSJVioGiK/E00j7VwKsVC5Hg30eT/H6y82z66ByQaOueX&#10;nrYxip3GNv7pfWyXyNpPZKldYJIuF4vzojhbcCZJNi/OizyxmR2sHfrwVUHL4qbkSMlIHIntrQ/k&#10;kVRHlejMwk1jTEqIsawr+ennRZ4MPJimisKolkpDXRlkW0FJDbsiJpGwjrToZCxdHmJKu7A3KkIY&#10;+11p1lQUxax3EMvtgCmkVDYUvagWlepdLXL6RmejRXKdACOypkdO2APAqNmDjNj9mwf9aKpStU7G&#10;Q+R/M54skmewYTJuGwv4XmSGoho89/ojST01kaUXqPYPyBD6XvFO3jSUv1vhw4NAag5qI2r4cE+L&#10;NkB5gmHHWQ346737qE81S1LOOmq2kvufG4GKM/PNUjWfF/N57M50mC/OZnTAY8nLscRu2iug1Bc0&#10;WpxM26gfzLjVCO0zzYV19EoiYSX5LrkMOB6uQj8EaLJItV4nNepIJ8KtfXQygkdWY30+7Z4FuqGI&#10;A5X/HYyNKZZvarnXjZYW1psAukmFfuB14Ju6ORXOMHniuDg+J63DfFz9BgAA//8DAFBLAwQUAAYA&#10;CAAAACEApQj5vdkAAAAJAQAADwAAAGRycy9kb3ducmV2LnhtbExPQW7CMBC8V+ofrK3UW3EIAlkh&#10;DqqQeiknUsTZxEsSEa+j2AH3992e2tPu7IxmZ8pdcoO44xR6TxqWiwwEUuNtT62G09fHmwIRoiFr&#10;Bk+o4RsD7Krnp9IU1j/oiPc6toJNKBRGQxfjWEgZmg6dCQs/IjF39ZMzkeHUSjuZB5u7QeZZtpHO&#10;9MQfOjPivsPmVs9Ow1kdbXtKn7U7rOb9Nd8El2LQ+vUlvW9BREzxTwy/8Tk6VJzp4meyQQyM1yzk&#10;sVzzwrxSOXe78EUxJatS/m9Q/QAAAP//AwBQSwECLQAUAAYACAAAACEAtoM4kv4AAADhAQAAEwAA&#10;AAAAAAAAAAAAAAAAAAAAW0NvbnRlbnRfVHlwZXNdLnhtbFBLAQItABQABgAIAAAAIQA4/SH/1gAA&#10;AJQBAAALAAAAAAAAAAAAAAAAAC8BAABfcmVscy8ucmVsc1BLAQItABQABgAIAAAAIQAl+kDdhAIA&#10;AGcFAAAOAAAAAAAAAAAAAAAAAC4CAABkcnMvZTJvRG9jLnhtbFBLAQItABQABgAIAAAAIQClCPm9&#10;2QAAAAkBAAAPAAAAAAAAAAAAAAAAAN4EAABkcnMvZG93bnJldi54bWxQSwUGAAAAAAQABADzAAAA&#10;5AUAAAAA&#10;" filled="f" strokecolor="black [3213]" strokeweight=".5pt"/>
            </w:pict>
          </mc:Fallback>
        </mc:AlternateContent>
      </w:r>
      <w:r w:rsidRPr="00077863">
        <w:rPr>
          <w:b/>
          <w:sz w:val="36"/>
          <w:szCs w:val="36"/>
        </w:rPr>
        <w:t>Appendix</w:t>
      </w:r>
      <w:r w:rsidRPr="00077863">
        <w:rPr>
          <w:b/>
          <w:sz w:val="36"/>
        </w:rPr>
        <w:t xml:space="preserve"> 2: Supplementary Information Form </w:t>
      </w:r>
      <w:r w:rsidR="006F5000">
        <w:rPr>
          <w:b/>
          <w:sz w:val="36"/>
        </w:rPr>
        <w:t xml:space="preserve"> </w:t>
      </w:r>
      <w:r w:rsidR="006F5000">
        <w:rPr>
          <w:b/>
          <w:sz w:val="36"/>
        </w:rPr>
        <w:br/>
      </w:r>
      <w:r w:rsidRPr="00077863">
        <w:rPr>
          <w:b/>
          <w:sz w:val="36"/>
        </w:rPr>
        <w:t xml:space="preserve">(Children of </w:t>
      </w:r>
      <w:r w:rsidRPr="00E23277">
        <w:rPr>
          <w:b/>
          <w:sz w:val="36"/>
        </w:rPr>
        <w:t>Staff)</w:t>
      </w:r>
      <w:r w:rsidRPr="00E23277">
        <w:rPr>
          <w:sz w:val="36"/>
        </w:rPr>
        <w:t xml:space="preserve"> </w:t>
      </w:r>
    </w:p>
    <w:p w14:paraId="551A14C9" w14:textId="77777777" w:rsidR="009E0FAC" w:rsidRPr="00E23277" w:rsidRDefault="009E0FAC" w:rsidP="009E0FAC">
      <w:pPr>
        <w:tabs>
          <w:tab w:val="left" w:pos="8235"/>
        </w:tabs>
        <w:spacing w:after="0" w:line="240" w:lineRule="auto"/>
        <w:jc w:val="center"/>
        <w:rPr>
          <w:b/>
        </w:rPr>
      </w:pPr>
      <w:r w:rsidRPr="00E23277">
        <w:rPr>
          <w:b/>
        </w:rPr>
        <w:t>Only to be completed for applications under criterion 4</w:t>
      </w:r>
    </w:p>
    <w:p w14:paraId="649C3E21" w14:textId="77777777" w:rsidR="009E0FAC" w:rsidRPr="00E23277" w:rsidRDefault="009E0FAC" w:rsidP="009E0FAC">
      <w:pPr>
        <w:tabs>
          <w:tab w:val="left" w:pos="8235"/>
        </w:tabs>
        <w:spacing w:after="0" w:line="240" w:lineRule="auto"/>
        <w:jc w:val="center"/>
        <w:rPr>
          <w:b/>
        </w:rPr>
      </w:pPr>
      <w:r w:rsidRPr="00E23277">
        <w:rPr>
          <w:b/>
        </w:rPr>
        <w:t>(Children of Staff)</w:t>
      </w:r>
    </w:p>
    <w:p w14:paraId="59087365" w14:textId="77777777" w:rsidR="009E0FAC" w:rsidRPr="00E23277" w:rsidRDefault="009E0FAC" w:rsidP="008A2628">
      <w:pPr>
        <w:tabs>
          <w:tab w:val="left" w:pos="8235"/>
        </w:tabs>
      </w:pPr>
    </w:p>
    <w:p w14:paraId="343FC9C0" w14:textId="4FE02485" w:rsidR="009E0FAC" w:rsidRPr="00E23277" w:rsidRDefault="009E0FAC" w:rsidP="008A2628">
      <w:pPr>
        <w:tabs>
          <w:tab w:val="left" w:pos="8235"/>
        </w:tabs>
      </w:pPr>
      <w:r w:rsidRPr="00E23277">
        <w:t xml:space="preserve">Applications for entry on a staff basis must be supported </w:t>
      </w:r>
      <w:r w:rsidRPr="006E353E">
        <w:t>by submission of this form. Once completed it must be returned to the Admissions Officer by 1</w:t>
      </w:r>
      <w:r w:rsidR="002F182C" w:rsidRPr="006E353E">
        <w:t>4</w:t>
      </w:r>
      <w:r w:rsidRPr="006E353E">
        <w:rPr>
          <w:vertAlign w:val="superscript"/>
        </w:rPr>
        <w:t>th</w:t>
      </w:r>
      <w:r w:rsidR="005A39FA" w:rsidRPr="006E353E">
        <w:t xml:space="preserve"> </w:t>
      </w:r>
      <w:r w:rsidRPr="006E353E">
        <w:t xml:space="preserve">January </w:t>
      </w:r>
      <w:r w:rsidR="00693CEB" w:rsidRPr="006E353E">
        <w:t>202</w:t>
      </w:r>
      <w:r w:rsidR="002F182C" w:rsidRPr="006E353E">
        <w:t>7</w:t>
      </w:r>
      <w:r w:rsidRPr="006E353E">
        <w:t>.</w:t>
      </w:r>
      <w:r w:rsidRPr="00E23277">
        <w:t xml:space="preserve"> </w:t>
      </w:r>
    </w:p>
    <w:p w14:paraId="0E2B9F59" w14:textId="77777777" w:rsidR="009E0FAC" w:rsidRPr="00E23277" w:rsidRDefault="009E0FAC" w:rsidP="009E0FAC">
      <w:pPr>
        <w:tabs>
          <w:tab w:val="left" w:pos="2127"/>
        </w:tabs>
      </w:pPr>
      <w:r w:rsidRPr="00E23277">
        <w:t xml:space="preserve">Name of child: </w:t>
      </w:r>
      <w:r w:rsidRPr="00E23277">
        <w:tab/>
      </w:r>
      <w:proofErr w:type="gramStart"/>
      <w:r w:rsidRPr="00E23277">
        <w:t>Surname:..</w:t>
      </w:r>
      <w:proofErr w:type="gramEnd"/>
      <w:r w:rsidRPr="00E23277">
        <w:t>………………………………………………………………………………</w:t>
      </w:r>
      <w:proofErr w:type="gramStart"/>
      <w:r w:rsidRPr="00E23277">
        <w:t>…..</w:t>
      </w:r>
      <w:proofErr w:type="gramEnd"/>
    </w:p>
    <w:p w14:paraId="3A8CCF95" w14:textId="77777777" w:rsidR="009E0FAC" w:rsidRPr="00E23277" w:rsidRDefault="009E0FAC" w:rsidP="009E0FAC">
      <w:pPr>
        <w:tabs>
          <w:tab w:val="left" w:pos="2127"/>
        </w:tabs>
      </w:pPr>
      <w:r w:rsidRPr="00E23277">
        <w:tab/>
        <w:t xml:space="preserve">Forenames: ………………………………………………………………………………… </w:t>
      </w:r>
    </w:p>
    <w:p w14:paraId="47044E16" w14:textId="77777777" w:rsidR="009E0FAC" w:rsidRPr="00E23277" w:rsidRDefault="009E0FAC" w:rsidP="008A2628">
      <w:pPr>
        <w:tabs>
          <w:tab w:val="left" w:pos="8235"/>
        </w:tabs>
      </w:pPr>
      <w:r w:rsidRPr="00E23277">
        <w:t xml:space="preserve">Date of Birth: ......................................................................................................................... </w:t>
      </w:r>
    </w:p>
    <w:p w14:paraId="0B347C5C" w14:textId="77777777" w:rsidR="009E0FAC" w:rsidRPr="00E23277" w:rsidRDefault="009E0FAC" w:rsidP="008A2628">
      <w:pPr>
        <w:tabs>
          <w:tab w:val="left" w:pos="8235"/>
        </w:tabs>
      </w:pPr>
      <w:r w:rsidRPr="00E23277">
        <w:t>Name of Member of Staff: ……………………………………………………………………………………………</w:t>
      </w:r>
      <w:proofErr w:type="gramStart"/>
      <w:r w:rsidRPr="00E23277">
        <w:t>…..</w:t>
      </w:r>
      <w:proofErr w:type="gramEnd"/>
      <w:r w:rsidRPr="00E23277">
        <w:t xml:space="preserve"> </w:t>
      </w:r>
    </w:p>
    <w:p w14:paraId="77938B24" w14:textId="77777777" w:rsidR="009E0FAC" w:rsidRPr="00E23277" w:rsidRDefault="009E0FAC" w:rsidP="008A2628">
      <w:pPr>
        <w:tabs>
          <w:tab w:val="left" w:pos="8235"/>
        </w:tabs>
      </w:pPr>
      <w:r w:rsidRPr="00E23277">
        <w:t>Address: ………………………………………………………………..............................................................</w:t>
      </w:r>
    </w:p>
    <w:p w14:paraId="724DED58" w14:textId="77777777" w:rsidR="009E0FAC" w:rsidRPr="00E23277" w:rsidRDefault="009E0FAC" w:rsidP="008A2628">
      <w:pPr>
        <w:tabs>
          <w:tab w:val="left" w:pos="8235"/>
        </w:tabs>
      </w:pPr>
      <w:r w:rsidRPr="00E23277">
        <w:t>…………………………………………………………………………………………………………………………………………</w:t>
      </w:r>
    </w:p>
    <w:p w14:paraId="3297402E" w14:textId="77777777" w:rsidR="009E0FAC" w:rsidRPr="00E23277" w:rsidRDefault="009E0FAC" w:rsidP="008A2628">
      <w:pPr>
        <w:tabs>
          <w:tab w:val="left" w:pos="8235"/>
        </w:tabs>
      </w:pPr>
      <w:r w:rsidRPr="00E23277">
        <w:t xml:space="preserve">Telephone numbers:      Home: …………………….……................................................................ </w:t>
      </w:r>
    </w:p>
    <w:p w14:paraId="0277B96A" w14:textId="77777777" w:rsidR="009E0FAC" w:rsidRPr="00E23277" w:rsidRDefault="009E0FAC" w:rsidP="008A2628">
      <w:pPr>
        <w:tabs>
          <w:tab w:val="left" w:pos="8235"/>
        </w:tabs>
      </w:pPr>
      <w:r w:rsidRPr="00E23277">
        <w:t xml:space="preserve">                                            Mobile: ……………………….................................................................. </w:t>
      </w:r>
    </w:p>
    <w:p w14:paraId="0FB4DB4A" w14:textId="77777777" w:rsidR="009E0FAC" w:rsidRPr="00E23277" w:rsidRDefault="009E0FAC" w:rsidP="008A2628">
      <w:pPr>
        <w:tabs>
          <w:tab w:val="left" w:pos="8235"/>
        </w:tabs>
      </w:pPr>
      <w:r w:rsidRPr="00E23277">
        <w:t xml:space="preserve">E-mail: ……………………………………………………………………………………………………………………………… </w:t>
      </w:r>
    </w:p>
    <w:p w14:paraId="284D681F" w14:textId="77777777" w:rsidR="009E0FAC" w:rsidRPr="00E23277" w:rsidRDefault="009E0FAC" w:rsidP="008A2628">
      <w:pPr>
        <w:tabs>
          <w:tab w:val="left" w:pos="8235"/>
        </w:tabs>
      </w:pPr>
    </w:p>
    <w:p w14:paraId="3CA0369E" w14:textId="6BC6DE92" w:rsidR="009E0FAC" w:rsidRPr="00E23277" w:rsidRDefault="009E0FAC" w:rsidP="008A2628">
      <w:pPr>
        <w:tabs>
          <w:tab w:val="left" w:pos="8235"/>
        </w:tabs>
      </w:pPr>
      <w:r w:rsidRPr="00E23277">
        <w:t xml:space="preserve">I am a member of staff in accordance with </w:t>
      </w:r>
      <w:r w:rsidR="005F47C2" w:rsidRPr="00E23277">
        <w:t>The SWAN Trusts</w:t>
      </w:r>
      <w:r w:rsidRPr="00E23277">
        <w:t xml:space="preserve"> </w:t>
      </w:r>
      <w:r w:rsidR="005F47C2" w:rsidRPr="00E23277">
        <w:t>A</w:t>
      </w:r>
      <w:r w:rsidRPr="00E23277">
        <w:t xml:space="preserve">dmissions </w:t>
      </w:r>
      <w:r w:rsidR="005F47C2" w:rsidRPr="00E23277">
        <w:t>P</w:t>
      </w:r>
      <w:r w:rsidRPr="00E23277">
        <w:t>olicy:</w:t>
      </w:r>
    </w:p>
    <w:p w14:paraId="695C1E91" w14:textId="5CBA8FC9" w:rsidR="009E0FAC" w:rsidRPr="00E23277" w:rsidRDefault="009E0FAC" w:rsidP="009E0FAC">
      <w:pPr>
        <w:ind w:firstLine="1701"/>
      </w:pPr>
      <w:r w:rsidRPr="00E23277">
        <w:rPr>
          <w:noProof/>
          <w:lang w:val="en-US"/>
        </w:rPr>
        <mc:AlternateContent>
          <mc:Choice Requires="wps">
            <w:drawing>
              <wp:anchor distT="0" distB="0" distL="114300" distR="114300" simplePos="0" relativeHeight="251658243" behindDoc="0" locked="0" layoutInCell="1" allowOverlap="1" wp14:anchorId="046CBCE2" wp14:editId="5A96EE5C">
                <wp:simplePos x="0" y="0"/>
                <wp:positionH relativeFrom="column">
                  <wp:posOffset>1095375</wp:posOffset>
                </wp:positionH>
                <wp:positionV relativeFrom="paragraph">
                  <wp:posOffset>320040</wp:posOffset>
                </wp:positionV>
                <wp:extent cx="11430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14300"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8D382" id="Rectangle 4" o:spid="_x0000_s1026" style="position:absolute;margin-left:86.25pt;margin-top:25.2pt;width:9pt;height:10.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9ogAIAAGYFAAAOAAAAZHJzL2Uyb0RvYy54bWysVEtv2zAMvg/YfxB0Xx0nabcFcYqgRYcB&#10;RVusHXpWZSk2IIsapcTJfv0o+ZGsK3YYloMimuRH8eNjeblvDNsp9DXYgudnE86UlVDWdlPw7083&#10;Hz5x5oOwpTBgVcEPyvPL1ft3y9Yt1BQqMKVCRiDWL1pX8CoEt8gyLyvVCH8GTllSasBGBBJxk5Uo&#10;WkJvTDadTC6yFrB0CFJ5T1+vOyVfJXytlQz3WnsVmCk4vS2kE9P5Es9stRSLDQpX1bJ/hviHVzSi&#10;thR0hLoWQbAt1n9ANbVE8KDDmYQmA61rqVIOlE0+eZXNYyWcSrkQOd6NNPn/Byvvdo/uAYmG1vmF&#10;p2vMYq+xif/0PrZPZB1GstQ+MEkf83w+mxClklT5bDY7T2RmR2eHPnxR0LB4KThSLRJFYnfrAwUk&#10;08EkxrJwUxuT6mEsawt+ESGjxoOpy6hMQuwMdWWQ7QTVNOzzWEPCOrEiyVj6eEwp3cLBqAhh7Del&#10;WV1SEtMuwO+YQkplQ96pKlGqLtT5hH5DsMEjhU6AEVnTI0fsHmCw7EAG7O7NvX10ValZR+c+8785&#10;jx4pMtgwOje1BXwrM0NZ9ZE7+4GkjprI0guUhwdkCN2oeCdvaqrfrfDhQSDNBpWc5j3c06ENUJ2g&#10;v3FWAf5863u0p5YlLWctzVrB/Y+tQMWZ+WqpmT/n83kcziTMzz9OScBTzcupxm6bK6DS57RZnEzX&#10;aB/McNUIzTOthXWMSiphJcUuuAw4CFeh2wG0WKRar5MZDaQT4dY+OhnBI6uxP5/2zwJd38SBuv8O&#10;hrkUi1e93NlGTwvrbQBdp0Y/8trzTcOcGqdfPHFbnMrJ6rgeV78AAAD//wMAUEsDBBQABgAIAAAA&#10;IQDoFz8D3AAAAAkBAAAPAAAAZHJzL2Rvd25yZXYueG1sTI9NT8MwDIbvSPyHyEjcWLKyL0rTCU3i&#10;Aqd1E+es8dqKxqmadAv/Hu8Ex9d+9PpxsU2uFxccQ+dJw3ymQCDV3nbUaDge3p82IEI0ZE3vCTX8&#10;YIBteX9XmNz6K+3xUsVGcAmF3GhoYxxyKUPdojNh5gck3p396EzkODbSjubK5a6XmVIr6UxHfKE1&#10;A+5arL+ryWn42uxtc0wflft8nnbnbBVcikHrx4f09goiYop/MNz0WR1Kdjr5iWwQPed1tmRUw1It&#10;QNyAF8WDk4b1fAGyLOT/D8pfAAAA//8DAFBLAQItABQABgAIAAAAIQC2gziS/gAAAOEBAAATAAAA&#10;AAAAAAAAAAAAAAAAAABbQ29udGVudF9UeXBlc10ueG1sUEsBAi0AFAAGAAgAAAAhADj9If/WAAAA&#10;lAEAAAsAAAAAAAAAAAAAAAAALwEAAF9yZWxzLy5yZWxzUEsBAi0AFAAGAAgAAAAhANNNz2iAAgAA&#10;ZgUAAA4AAAAAAAAAAAAAAAAALgIAAGRycy9lMm9Eb2MueG1sUEsBAi0AFAAGAAgAAAAhAOgXPwPc&#10;AAAACQEAAA8AAAAAAAAAAAAAAAAA2gQAAGRycy9kb3ducmV2LnhtbFBLBQYAAAAABAAEAPMAAADj&#10;BQAAAAA=&#10;" filled="f" strokecolor="black [3213]" strokeweight=".5pt"/>
            </w:pict>
          </mc:Fallback>
        </mc:AlternateContent>
      </w:r>
      <w:r w:rsidRPr="00E23277">
        <w:rPr>
          <w:noProof/>
          <w:lang w:val="en-US"/>
        </w:rPr>
        <mc:AlternateContent>
          <mc:Choice Requires="wps">
            <w:drawing>
              <wp:anchor distT="0" distB="0" distL="114300" distR="114300" simplePos="0" relativeHeight="251658242" behindDoc="0" locked="0" layoutInCell="1" allowOverlap="1" wp14:anchorId="6689F0EC" wp14:editId="54EC7CA1">
                <wp:simplePos x="0" y="0"/>
                <wp:positionH relativeFrom="column">
                  <wp:posOffset>1095375</wp:posOffset>
                </wp:positionH>
                <wp:positionV relativeFrom="paragraph">
                  <wp:posOffset>5715</wp:posOffset>
                </wp:positionV>
                <wp:extent cx="11430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14300"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3DC7E" id="Rectangle 3" o:spid="_x0000_s1026" style="position:absolute;margin-left:86.25pt;margin-top:.45pt;width:9pt;height:10.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9ogAIAAGYFAAAOAAAAZHJzL2Uyb0RvYy54bWysVEtv2zAMvg/YfxB0Xx0nabcFcYqgRYcB&#10;RVusHXpWZSk2IIsapcTJfv0o+ZGsK3YYloMimuRH8eNjeblvDNsp9DXYgudnE86UlVDWdlPw7083&#10;Hz5x5oOwpTBgVcEPyvPL1ft3y9Yt1BQqMKVCRiDWL1pX8CoEt8gyLyvVCH8GTllSasBGBBJxk5Uo&#10;WkJvTDadTC6yFrB0CFJ5T1+vOyVfJXytlQz3WnsVmCk4vS2kE9P5Es9stRSLDQpX1bJ/hviHVzSi&#10;thR0hLoWQbAt1n9ANbVE8KDDmYQmA61rqVIOlE0+eZXNYyWcSrkQOd6NNPn/Byvvdo/uAYmG1vmF&#10;p2vMYq+xif/0PrZPZB1GstQ+MEkf83w+mxClklT5bDY7T2RmR2eHPnxR0LB4KThSLRJFYnfrAwUk&#10;08EkxrJwUxuT6mEsawt+ESGjxoOpy6hMQuwMdWWQ7QTVNOzzWEPCOrEiyVj6eEwp3cLBqAhh7Del&#10;WV1SEtMuwO+YQkplQ96pKlGqLtT5hH5DsMEjhU6AEVnTI0fsHmCw7EAG7O7NvX10ValZR+c+8785&#10;jx4pMtgwOje1BXwrM0NZ9ZE7+4GkjprI0guUhwdkCN2oeCdvaqrfrfDhQSDNBpWc5j3c06ENUJ2g&#10;v3FWAf5863u0p5YlLWctzVrB/Y+tQMWZ+WqpmT/n83kcziTMzz9OScBTzcupxm6bK6DS57RZnEzX&#10;aB/McNUIzTOthXWMSiphJcUuuAw4CFeh2wG0WKRar5MZDaQT4dY+OhnBI6uxP5/2zwJd38SBuv8O&#10;hrkUi1e93NlGTwvrbQBdp0Y/8trzTcOcGqdfPHFbnMrJ6rgeV78AAAD//wMAUEsDBBQABgAIAAAA&#10;IQDU/lCC2QAAAAcBAAAPAAAAZHJzL2Rvd25yZXYueG1sTI7BbsIwEETvlfoP1iJxKw6pSkkaB1VI&#10;vdATKerZxEsSEa+j2AHz9yyn9vg0o5lXbKLtxQVH3zlSsFwkIJBqZzpqFBx+vl7WIHzQZHTvCBXc&#10;0MOmfH4qdG7clfZ4qUIjeIR8rhW0IQy5lL5u0Wq/cAMSZyc3Wh0Yx0aaUV953PYyTZKVtLojfmj1&#10;gNsW63M1WQW/671pDnFX2e/XaXtKV97G4JWaz+LnB4iAMfyV4aHP6lCy09FNZLzomd/TN64qyEA8&#10;4ixhPCpIlxnIspD//cs7AAAA//8DAFBLAQItABQABgAIAAAAIQC2gziS/gAAAOEBAAATAAAAAAAA&#10;AAAAAAAAAAAAAABbQ29udGVudF9UeXBlc10ueG1sUEsBAi0AFAAGAAgAAAAhADj9If/WAAAAlAEA&#10;AAsAAAAAAAAAAAAAAAAALwEAAF9yZWxzLy5yZWxzUEsBAi0AFAAGAAgAAAAhANNNz2iAAgAAZgUA&#10;AA4AAAAAAAAAAAAAAAAALgIAAGRycy9lMm9Eb2MueG1sUEsBAi0AFAAGAAgAAAAhANT+UILZAAAA&#10;BwEAAA8AAAAAAAAAAAAAAAAA2gQAAGRycy9kb3ducmV2LnhtbFBLBQYAAAAABAAEAPMAAADgBQAA&#10;AAA=&#10;" filled="f" strokecolor="black [3213]" strokeweight=".5pt"/>
            </w:pict>
          </mc:Fallback>
        </mc:AlternateContent>
      </w:r>
      <w:r w:rsidRPr="00E23277">
        <w:tab/>
        <w:t xml:space="preserve">I have been working at the </w:t>
      </w:r>
      <w:r w:rsidR="00FF4F5A" w:rsidRPr="00E23277">
        <w:t>school</w:t>
      </w:r>
      <w:r w:rsidRPr="00E23277">
        <w:t xml:space="preserve"> for at least two years; or</w:t>
      </w:r>
    </w:p>
    <w:p w14:paraId="0E0D9258" w14:textId="77777777" w:rsidR="009E0FAC" w:rsidRPr="00E23277" w:rsidRDefault="009E0FAC" w:rsidP="009E0FAC">
      <w:pPr>
        <w:ind w:firstLine="1701"/>
      </w:pPr>
      <w:r w:rsidRPr="00E23277">
        <w:tab/>
        <w:t xml:space="preserve">I meet a skills shortage. </w:t>
      </w:r>
    </w:p>
    <w:p w14:paraId="39B40280" w14:textId="77777777" w:rsidR="009E0FAC" w:rsidRPr="00E23277" w:rsidRDefault="009E0FAC" w:rsidP="009E0FAC"/>
    <w:p w14:paraId="49D0BBBF" w14:textId="77777777" w:rsidR="009E0FAC" w:rsidRPr="00E23277" w:rsidRDefault="009E0FAC" w:rsidP="009E0FAC">
      <w:r w:rsidRPr="00E23277">
        <w:t>Signature of parent/guardian: ………………………………………….....................................................</w:t>
      </w:r>
    </w:p>
    <w:p w14:paraId="67BF60A8" w14:textId="77777777" w:rsidR="005E4E7E" w:rsidRPr="00E23277" w:rsidRDefault="009E0FAC" w:rsidP="009E0FAC">
      <w:pPr>
        <w:rPr>
          <w:rFonts w:asciiTheme="minorHAnsi" w:hAnsiTheme="minorHAnsi" w:cstheme="minorHAnsi"/>
          <w:b/>
        </w:rPr>
      </w:pPr>
      <w:r w:rsidRPr="00E23277">
        <w:t>Date: ………………………………………………</w:t>
      </w:r>
      <w:r w:rsidR="008A2628" w:rsidRPr="00E23277">
        <w:rPr>
          <w:rFonts w:asciiTheme="minorHAnsi" w:hAnsiTheme="minorHAnsi" w:cstheme="minorHAnsi"/>
          <w:b/>
        </w:rPr>
        <w:tab/>
      </w:r>
    </w:p>
    <w:p w14:paraId="33EBF7CE" w14:textId="4AE91C44" w:rsidR="00077863" w:rsidRPr="00E23277" w:rsidRDefault="00077863" w:rsidP="009E0FAC">
      <w:pPr>
        <w:rPr>
          <w:rFonts w:asciiTheme="minorHAnsi" w:hAnsiTheme="minorHAnsi" w:cstheme="minorHAnsi"/>
          <w:b/>
        </w:rPr>
      </w:pPr>
    </w:p>
    <w:p w14:paraId="6BEE3F88" w14:textId="77777777" w:rsidR="004150FF" w:rsidRPr="00E23277" w:rsidRDefault="004150FF" w:rsidP="009E0FAC">
      <w:pPr>
        <w:rPr>
          <w:rFonts w:asciiTheme="minorHAnsi" w:hAnsiTheme="minorHAnsi" w:cstheme="minorHAnsi"/>
          <w:b/>
        </w:rPr>
      </w:pPr>
    </w:p>
    <w:p w14:paraId="7E8E6D74" w14:textId="77777777" w:rsidR="00077863" w:rsidRPr="00E23277" w:rsidRDefault="00077863" w:rsidP="009E0FAC">
      <w:pPr>
        <w:rPr>
          <w:rFonts w:asciiTheme="minorHAnsi" w:hAnsiTheme="minorHAnsi" w:cstheme="minorHAnsi"/>
          <w:b/>
        </w:rPr>
      </w:pPr>
    </w:p>
    <w:p w14:paraId="3909F041" w14:textId="77777777" w:rsidR="00077863" w:rsidRPr="00E23277" w:rsidRDefault="00077863" w:rsidP="009E0FAC">
      <w:pPr>
        <w:rPr>
          <w:rFonts w:asciiTheme="minorHAnsi" w:hAnsiTheme="minorHAnsi" w:cstheme="minorHAnsi"/>
          <w:b/>
        </w:rPr>
      </w:pPr>
    </w:p>
    <w:p w14:paraId="4D52C3DB" w14:textId="6B0793EA" w:rsidR="00077863" w:rsidRPr="00E23277" w:rsidRDefault="00077863" w:rsidP="009E0FAC">
      <w:pPr>
        <w:rPr>
          <w:b/>
          <w:sz w:val="36"/>
        </w:rPr>
      </w:pPr>
      <w:r w:rsidRPr="00E23277">
        <w:rPr>
          <w:b/>
          <w:noProof/>
          <w:sz w:val="36"/>
          <w:szCs w:val="36"/>
          <w:lang w:val="en-US"/>
        </w:rPr>
        <w:lastRenderedPageBreak/>
        <mc:AlternateContent>
          <mc:Choice Requires="wps">
            <w:drawing>
              <wp:anchor distT="0" distB="0" distL="114300" distR="114300" simplePos="0" relativeHeight="251658244" behindDoc="0" locked="0" layoutInCell="1" allowOverlap="1" wp14:anchorId="05C80E0D" wp14:editId="66CFCC9B">
                <wp:simplePos x="0" y="0"/>
                <wp:positionH relativeFrom="column">
                  <wp:posOffset>9525</wp:posOffset>
                </wp:positionH>
                <wp:positionV relativeFrom="paragraph">
                  <wp:posOffset>733425</wp:posOffset>
                </wp:positionV>
                <wp:extent cx="5591175" cy="4191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591175" cy="419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D88ABD" id="Rectangle 5" o:spid="_x0000_s1026" style="position:absolute;margin-left:.75pt;margin-top:57.75pt;width:440.25pt;height:3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dhAIAAGcFAAAOAAAAZHJzL2Uyb0RvYy54bWysVEtv2zAMvg/YfxB0X21nSbsGdYqgRYcB&#10;RVusHXpWZak2IIsapcTJfv0o+ZGgK3YY5oMsieRH8ePj4nLXGrZV6BuwJS9Ocs6UlVA19rXkP55u&#10;Pn3hzAdhK2HAqpLvleeXq48fLjq3VDOowVQKGYFYv+xcyesQ3DLLvKxVK/wJOGVJqAFbEeiIr1mF&#10;oiP01mSzPD/NOsDKIUjlPd1e90K+SvhaKxnutfYqMFNyeltIK6b1Ja7Z6kIsX1G4upHDM8Q/vKIV&#10;jSWnE9S1CIJtsPkDqm0kggcdTiS0GWjdSJVioGiK/E00j7VwKsVC5Hg30eT/H6y82z66ByQaOueX&#10;nrYxip3GNv7pfWyXyNpPZKldYJIuF4vzojhbcCZJNi/OizyxmR2sHfrwVUHL4qbkSMlIHIntrQ/k&#10;kVRHlejMwk1jTEqIsawr+ennRZ4MPJimisKolkpDXRlkW0FJDbsiJpGwjrToZCxdHmJKu7A3KkIY&#10;+11p1lQUxax3EMvtgCmkVDYUvagWlepdLXL6RmejRXKdACOypkdO2APAqNmDjNj9mwf9aKpStU7G&#10;Q+R/M54skmewYTJuGwv4XmSGoho89/ojST01kaUXqPYPyBD6XvFO3jSUv1vhw4NAag5qI2r4cE+L&#10;NkB5gmHHWQ346737qE81S1LOOmq2kvufG4GKM/PNUjWfF/N57M50mC/OZnTAY8nLscRu2iug1Bc0&#10;WpxM26gfzLjVCO0zzYV19EoiYSX5LrkMOB6uQj8EaLJItV4nNepIJ8KtfXQygkdWY30+7Z4FuqGI&#10;A5X/HYyNKZZvarnXjZYW1psAukmFfuB14Ju6ORXOMHniuDg+J63DfFz9BgAA//8DAFBLAwQUAAYA&#10;CAAAACEApQj5vdkAAAAJAQAADwAAAGRycy9kb3ducmV2LnhtbExPQW7CMBC8V+ofrK3UW3EIAlkh&#10;DqqQeiknUsTZxEsSEa+j2AH3992e2tPu7IxmZ8pdcoO44xR6TxqWiwwEUuNtT62G09fHmwIRoiFr&#10;Bk+o4RsD7Krnp9IU1j/oiPc6toJNKBRGQxfjWEgZmg6dCQs/IjF39ZMzkeHUSjuZB5u7QeZZtpHO&#10;9MQfOjPivsPmVs9Ow1kdbXtKn7U7rOb9Nd8El2LQ+vUlvW9BREzxTwy/8Tk6VJzp4meyQQyM1yzk&#10;sVzzwrxSOXe78EUxJatS/m9Q/QAAAP//AwBQSwECLQAUAAYACAAAACEAtoM4kv4AAADhAQAAEwAA&#10;AAAAAAAAAAAAAAAAAAAAW0NvbnRlbnRfVHlwZXNdLnhtbFBLAQItABQABgAIAAAAIQA4/SH/1gAA&#10;AJQBAAALAAAAAAAAAAAAAAAAAC8BAABfcmVscy8ucmVsc1BLAQItABQABgAIAAAAIQAl+kDdhAIA&#10;AGcFAAAOAAAAAAAAAAAAAAAAAC4CAABkcnMvZTJvRG9jLnhtbFBLAQItABQABgAIAAAAIQClCPm9&#10;2QAAAAkBAAAPAAAAAAAAAAAAAAAAAN4EAABkcnMvZG93bnJldi54bWxQSwUGAAAAAAQABADzAAAA&#10;5AUAAAAA&#10;" filled="f" strokecolor="black [3213]" strokeweight=".5pt"/>
            </w:pict>
          </mc:Fallback>
        </mc:AlternateContent>
      </w:r>
      <w:bookmarkStart w:id="4" w:name="_Hlk156550235"/>
      <w:r w:rsidRPr="00E23277">
        <w:rPr>
          <w:rFonts w:asciiTheme="minorHAnsi" w:hAnsiTheme="minorHAnsi" w:cstheme="minorHAnsi"/>
          <w:b/>
          <w:sz w:val="36"/>
        </w:rPr>
        <w:t xml:space="preserve">Appendix 3: </w:t>
      </w:r>
      <w:r w:rsidRPr="00E23277">
        <w:rPr>
          <w:b/>
          <w:sz w:val="36"/>
        </w:rPr>
        <w:t xml:space="preserve">Supplementary Information Form </w:t>
      </w:r>
      <w:bookmarkEnd w:id="4"/>
      <w:r w:rsidR="007070AF" w:rsidRPr="00E23277">
        <w:rPr>
          <w:b/>
          <w:sz w:val="36"/>
        </w:rPr>
        <w:br/>
      </w:r>
      <w:r w:rsidRPr="00E23277">
        <w:rPr>
          <w:b/>
          <w:sz w:val="36"/>
        </w:rPr>
        <w:t xml:space="preserve">(Sibling left Infant </w:t>
      </w:r>
      <w:r w:rsidR="00FF4F5A" w:rsidRPr="00E23277">
        <w:rPr>
          <w:b/>
          <w:sz w:val="36"/>
        </w:rPr>
        <w:t>School</w:t>
      </w:r>
      <w:r w:rsidR="00573B0F" w:rsidRPr="00E23277">
        <w:rPr>
          <w:b/>
          <w:sz w:val="36"/>
        </w:rPr>
        <w:t xml:space="preserve"> </w:t>
      </w:r>
      <w:r w:rsidRPr="00E23277">
        <w:rPr>
          <w:b/>
          <w:sz w:val="36"/>
        </w:rPr>
        <w:t>within 3 years)</w:t>
      </w:r>
    </w:p>
    <w:p w14:paraId="7B308504" w14:textId="0D084A2D" w:rsidR="00077863" w:rsidRPr="00E23277" w:rsidRDefault="00077863" w:rsidP="00077863">
      <w:pPr>
        <w:spacing w:after="0"/>
        <w:jc w:val="center"/>
      </w:pPr>
      <w:r w:rsidRPr="00E23277">
        <w:t xml:space="preserve">Only to be completed for applications for </w:t>
      </w:r>
      <w:r w:rsidR="00172BEA" w:rsidRPr="00E23277">
        <w:t xml:space="preserve">The </w:t>
      </w:r>
      <w:r w:rsidRPr="00E23277">
        <w:t xml:space="preserve">Horsell Village </w:t>
      </w:r>
      <w:r w:rsidR="00FF4F5A" w:rsidRPr="00E23277">
        <w:t>School</w:t>
      </w:r>
      <w:r w:rsidR="00525A32" w:rsidRPr="00E23277">
        <w:t xml:space="preserve"> (Infant)</w:t>
      </w:r>
      <w:r w:rsidRPr="00E23277">
        <w:t xml:space="preserve"> criterion 5 </w:t>
      </w:r>
    </w:p>
    <w:p w14:paraId="0F6BF034" w14:textId="527CD868" w:rsidR="00077863" w:rsidRPr="00E23277" w:rsidRDefault="00077863" w:rsidP="00077863">
      <w:pPr>
        <w:spacing w:after="0"/>
        <w:jc w:val="center"/>
      </w:pPr>
      <w:r w:rsidRPr="00E23277">
        <w:t xml:space="preserve">(Sibling left Infant </w:t>
      </w:r>
      <w:r w:rsidR="00FF4F5A" w:rsidRPr="00E23277">
        <w:t>school</w:t>
      </w:r>
      <w:r w:rsidRPr="00E23277">
        <w:t xml:space="preserve"> within last 3 years)</w:t>
      </w:r>
    </w:p>
    <w:p w14:paraId="3AEAB735" w14:textId="77777777" w:rsidR="00077863" w:rsidRPr="00E23277" w:rsidRDefault="00077863" w:rsidP="00077863">
      <w:pPr>
        <w:spacing w:after="0"/>
        <w:jc w:val="center"/>
      </w:pPr>
    </w:p>
    <w:p w14:paraId="59834E8F" w14:textId="67D92F53" w:rsidR="00077863" w:rsidRPr="00E23277" w:rsidRDefault="00077863" w:rsidP="00077863">
      <w:pPr>
        <w:tabs>
          <w:tab w:val="left" w:pos="8235"/>
        </w:tabs>
      </w:pPr>
      <w:r w:rsidRPr="00E23277">
        <w:t xml:space="preserve">Applications for entry on must be </w:t>
      </w:r>
      <w:r w:rsidRPr="006E353E">
        <w:t xml:space="preserve">supported by submission of this form. Once completed it must be returned to the Admissions Officer by </w:t>
      </w:r>
      <w:r w:rsidR="005A39FA" w:rsidRPr="006E353E">
        <w:t>14</w:t>
      </w:r>
      <w:r w:rsidR="005A39FA" w:rsidRPr="006E353E">
        <w:rPr>
          <w:vertAlign w:val="superscript"/>
        </w:rPr>
        <w:t>th</w:t>
      </w:r>
      <w:r w:rsidR="005A39FA" w:rsidRPr="006E353E">
        <w:t xml:space="preserve"> </w:t>
      </w:r>
      <w:r w:rsidRPr="006E353E">
        <w:t xml:space="preserve">January </w:t>
      </w:r>
      <w:r w:rsidR="00693CEB" w:rsidRPr="006E353E">
        <w:t>202</w:t>
      </w:r>
      <w:r w:rsidR="005A39FA" w:rsidRPr="006E353E">
        <w:t>7</w:t>
      </w:r>
      <w:r w:rsidRPr="006E353E">
        <w:t>.</w:t>
      </w:r>
      <w:r w:rsidRPr="00E23277">
        <w:t xml:space="preserve"> </w:t>
      </w:r>
    </w:p>
    <w:p w14:paraId="1D69A9C7" w14:textId="77777777" w:rsidR="00077863" w:rsidRPr="00E23277" w:rsidRDefault="00077863" w:rsidP="00077863">
      <w:pPr>
        <w:tabs>
          <w:tab w:val="left" w:pos="2127"/>
        </w:tabs>
      </w:pPr>
      <w:r w:rsidRPr="00E23277">
        <w:t xml:space="preserve">Name of child: </w:t>
      </w:r>
      <w:r w:rsidRPr="00E23277">
        <w:tab/>
      </w:r>
      <w:proofErr w:type="gramStart"/>
      <w:r w:rsidRPr="00E23277">
        <w:t>Surname:..</w:t>
      </w:r>
      <w:proofErr w:type="gramEnd"/>
      <w:r w:rsidRPr="00E23277">
        <w:t>………………………………………………………………………………</w:t>
      </w:r>
      <w:proofErr w:type="gramStart"/>
      <w:r w:rsidRPr="00E23277">
        <w:t>…..</w:t>
      </w:r>
      <w:proofErr w:type="gramEnd"/>
    </w:p>
    <w:p w14:paraId="7EF7C0FA" w14:textId="77777777" w:rsidR="00077863" w:rsidRPr="00E23277" w:rsidRDefault="00077863" w:rsidP="00077863">
      <w:pPr>
        <w:tabs>
          <w:tab w:val="left" w:pos="2127"/>
        </w:tabs>
      </w:pPr>
      <w:r w:rsidRPr="00E23277">
        <w:tab/>
        <w:t xml:space="preserve">Forenames: ………………………………………………………………………………… </w:t>
      </w:r>
    </w:p>
    <w:p w14:paraId="54D3E199" w14:textId="59A90028" w:rsidR="00077863" w:rsidRPr="00E23277" w:rsidRDefault="00077863" w:rsidP="00077863">
      <w:pPr>
        <w:tabs>
          <w:tab w:val="left" w:pos="8235"/>
        </w:tabs>
      </w:pPr>
      <w:r w:rsidRPr="00E23277">
        <w:t xml:space="preserve">Date of Birth:                  ......................................................................................................... </w:t>
      </w:r>
    </w:p>
    <w:p w14:paraId="2BD47AC9" w14:textId="77777777" w:rsidR="00077863" w:rsidRPr="00E23277" w:rsidRDefault="00077863" w:rsidP="00077863">
      <w:pPr>
        <w:tabs>
          <w:tab w:val="left" w:pos="8235"/>
        </w:tabs>
      </w:pPr>
      <w:r w:rsidRPr="00E23277">
        <w:t xml:space="preserve">Name of Sibling who left within last three </w:t>
      </w:r>
      <w:proofErr w:type="gramStart"/>
      <w:r w:rsidRPr="00E23277">
        <w:t xml:space="preserve">years: </w:t>
      </w:r>
      <w:r w:rsidR="00D73BAC" w:rsidRPr="00E23277">
        <w:t>..</w:t>
      </w:r>
      <w:proofErr w:type="gramEnd"/>
      <w:r w:rsidR="00D73BAC" w:rsidRPr="00E23277">
        <w:t>……………………………………………………………</w:t>
      </w:r>
    </w:p>
    <w:p w14:paraId="235B26D4" w14:textId="77777777" w:rsidR="00077863" w:rsidRPr="00E23277" w:rsidRDefault="00077863" w:rsidP="00077863">
      <w:pPr>
        <w:tabs>
          <w:tab w:val="left" w:pos="8235"/>
        </w:tabs>
      </w:pPr>
      <w:r w:rsidRPr="00E23277">
        <w:t>Address: ………………………………………………………………..............................................................</w:t>
      </w:r>
    </w:p>
    <w:p w14:paraId="7AED4DAE" w14:textId="77777777" w:rsidR="00077863" w:rsidRPr="00E23277" w:rsidRDefault="00077863" w:rsidP="00077863">
      <w:pPr>
        <w:tabs>
          <w:tab w:val="left" w:pos="8235"/>
        </w:tabs>
      </w:pPr>
      <w:r w:rsidRPr="00E23277">
        <w:t>…………………………………………………………………………………………………………………………………………</w:t>
      </w:r>
    </w:p>
    <w:p w14:paraId="6F95A174" w14:textId="77777777" w:rsidR="00077863" w:rsidRPr="00E23277" w:rsidRDefault="00077863" w:rsidP="00077863">
      <w:pPr>
        <w:tabs>
          <w:tab w:val="left" w:pos="8235"/>
        </w:tabs>
      </w:pPr>
      <w:r w:rsidRPr="00E23277">
        <w:t xml:space="preserve">Telephone numbers:      Home: …………………….……................................................................ </w:t>
      </w:r>
    </w:p>
    <w:p w14:paraId="2B0804B8" w14:textId="77777777" w:rsidR="00077863" w:rsidRPr="00E23277" w:rsidRDefault="00077863" w:rsidP="00077863">
      <w:pPr>
        <w:tabs>
          <w:tab w:val="left" w:pos="8235"/>
        </w:tabs>
      </w:pPr>
      <w:r w:rsidRPr="00E23277">
        <w:t xml:space="preserve">                                            Mobile: ……………………….................................................................. </w:t>
      </w:r>
    </w:p>
    <w:p w14:paraId="2457C236" w14:textId="77777777" w:rsidR="00077863" w:rsidRPr="00E23277" w:rsidRDefault="00077863" w:rsidP="00077863">
      <w:pPr>
        <w:tabs>
          <w:tab w:val="left" w:pos="8235"/>
        </w:tabs>
      </w:pPr>
      <w:r w:rsidRPr="00E23277">
        <w:t xml:space="preserve">E-mail: ……………………………………………………………………………………………………………………………… </w:t>
      </w:r>
    </w:p>
    <w:p w14:paraId="55C25DD1" w14:textId="77777777" w:rsidR="00077863" w:rsidRPr="00E23277" w:rsidRDefault="00077863" w:rsidP="00077863">
      <w:pPr>
        <w:tabs>
          <w:tab w:val="left" w:pos="8235"/>
        </w:tabs>
      </w:pPr>
    </w:p>
    <w:p w14:paraId="1C9610B7" w14:textId="191FD733" w:rsidR="00077863" w:rsidRDefault="00D73BAC" w:rsidP="003C2948">
      <w:pPr>
        <w:ind w:firstLine="720"/>
      </w:pPr>
      <w:r w:rsidRPr="00E23277">
        <w:rPr>
          <w:noProof/>
          <w:lang w:val="en-US"/>
        </w:rPr>
        <mc:AlternateContent>
          <mc:Choice Requires="wps">
            <w:drawing>
              <wp:anchor distT="0" distB="0" distL="114300" distR="114300" simplePos="0" relativeHeight="251658245" behindDoc="0" locked="0" layoutInCell="1" allowOverlap="1" wp14:anchorId="7DDAA6D4" wp14:editId="483F1E4F">
                <wp:simplePos x="0" y="0"/>
                <wp:positionH relativeFrom="column">
                  <wp:posOffset>190500</wp:posOffset>
                </wp:positionH>
                <wp:positionV relativeFrom="paragraph">
                  <wp:posOffset>5715</wp:posOffset>
                </wp:positionV>
                <wp:extent cx="11430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14300" cy="13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13B13" id="Rectangle 7" o:spid="_x0000_s1026" style="position:absolute;margin-left:15pt;margin-top:.45pt;width:9pt;height:10.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9ogAIAAGYFAAAOAAAAZHJzL2Uyb0RvYy54bWysVEtv2zAMvg/YfxB0Xx0nabcFcYqgRYcB&#10;RVusHXpWZSk2IIsapcTJfv0o+ZGsK3YYloMimuRH8eNjeblvDNsp9DXYgudnE86UlVDWdlPw7083&#10;Hz5x5oOwpTBgVcEPyvPL1ft3y9Yt1BQqMKVCRiDWL1pX8CoEt8gyLyvVCH8GTllSasBGBBJxk5Uo&#10;WkJvTDadTC6yFrB0CFJ5T1+vOyVfJXytlQz3WnsVmCk4vS2kE9P5Es9stRSLDQpX1bJ/hviHVzSi&#10;thR0hLoWQbAt1n9ANbVE8KDDmYQmA61rqVIOlE0+eZXNYyWcSrkQOd6NNPn/Byvvdo/uAYmG1vmF&#10;p2vMYq+xif/0PrZPZB1GstQ+MEkf83w+mxClklT5bDY7T2RmR2eHPnxR0LB4KThSLRJFYnfrAwUk&#10;08EkxrJwUxuT6mEsawt+ESGjxoOpy6hMQuwMdWWQ7QTVNOzzWEPCOrEiyVj6eEwp3cLBqAhh7Del&#10;WV1SEtMuwO+YQkplQ96pKlGqLtT5hH5DsMEjhU6AEVnTI0fsHmCw7EAG7O7NvX10ValZR+c+8785&#10;jx4pMtgwOje1BXwrM0NZ9ZE7+4GkjprI0guUhwdkCN2oeCdvaqrfrfDhQSDNBpWc5j3c06ENUJ2g&#10;v3FWAf5863u0p5YlLWctzVrB/Y+tQMWZ+WqpmT/n83kcziTMzz9OScBTzcupxm6bK6DS57RZnEzX&#10;aB/McNUIzTOthXWMSiphJcUuuAw4CFeh2wG0WKRar5MZDaQT4dY+OhnBI6uxP5/2zwJd38SBuv8O&#10;hrkUi1e93NlGTwvrbQBdp0Y/8trzTcOcGqdfPHFbnMrJ6rgeV78AAAD//wMAUEsDBBQABgAIAAAA&#10;IQAyyX+h2QAAAAUBAAAPAAAAZHJzL2Rvd25yZXYueG1sTI/BasMwEETvhfyD2EBvjRynBMf1OpRA&#10;L+0pbshZsTa2qbUylpy4f9/tqT0OM8y8Kfaz69WNxtB5RlivElDEtbcdNwinz7enDFSIhq3pPRPC&#10;NwXYl4uHwuTW3/lItyo2Sko45AahjXHItQ51S86ElR+Ixbv60Zkocmy0Hc1dyl2v0yTZamc6loXW&#10;DHRoqf6qJodwzo62Oc3vlfvYTIdrug1ujgHxcTm/voCKNMe/MPziCzqUwnTxE9ugeoRNIlciwg6U&#10;uM+ZqAtCut6BLgv9n778AQAA//8DAFBLAQItABQABgAIAAAAIQC2gziS/gAAAOEBAAATAAAAAAAA&#10;AAAAAAAAAAAAAABbQ29udGVudF9UeXBlc10ueG1sUEsBAi0AFAAGAAgAAAAhADj9If/WAAAAlAEA&#10;AAsAAAAAAAAAAAAAAAAALwEAAF9yZWxzLy5yZWxzUEsBAi0AFAAGAAgAAAAhANNNz2iAAgAAZgUA&#10;AA4AAAAAAAAAAAAAAAAALgIAAGRycy9lMm9Eb2MueG1sUEsBAi0AFAAGAAgAAAAhADLJf6HZAAAA&#10;BQEAAA8AAAAAAAAAAAAAAAAA2gQAAGRycy9kb3ducmV2LnhtbFBLBQYAAAAABAAEAPMAAADgBQAA&#10;AAA=&#10;" filled="f" strokecolor="black [3213]" strokeweight=".5pt"/>
            </w:pict>
          </mc:Fallback>
        </mc:AlternateContent>
      </w:r>
      <w:r w:rsidR="00077863" w:rsidRPr="00E23277">
        <w:t xml:space="preserve">I have </w:t>
      </w:r>
      <w:r w:rsidRPr="00E23277">
        <w:t xml:space="preserve">a child </w:t>
      </w:r>
      <w:r w:rsidRPr="006E353E">
        <w:t xml:space="preserve">who left </w:t>
      </w:r>
      <w:r w:rsidR="00172BEA" w:rsidRPr="006E353E">
        <w:t xml:space="preserve">The </w:t>
      </w:r>
      <w:r w:rsidRPr="006E353E">
        <w:t xml:space="preserve">Horsell Village </w:t>
      </w:r>
      <w:r w:rsidR="00FF4F5A" w:rsidRPr="006E353E">
        <w:t>School</w:t>
      </w:r>
      <w:r w:rsidR="00525A32" w:rsidRPr="006E353E">
        <w:t xml:space="preserve"> (Infant)</w:t>
      </w:r>
      <w:r w:rsidRPr="006E353E">
        <w:t xml:space="preserve"> within the last three years</w:t>
      </w:r>
      <w:r w:rsidR="00AF5099" w:rsidRPr="006E353E">
        <w:t xml:space="preserve">, this was after </w:t>
      </w:r>
      <w:r w:rsidR="00E11C92" w:rsidRPr="006E353E">
        <w:t>1</w:t>
      </w:r>
      <w:r w:rsidR="00E11C92" w:rsidRPr="006E353E">
        <w:rPr>
          <w:vertAlign w:val="superscript"/>
        </w:rPr>
        <w:t>st</w:t>
      </w:r>
      <w:r w:rsidR="00E11C92" w:rsidRPr="006E353E">
        <w:t xml:space="preserve"> </w:t>
      </w:r>
      <w:r w:rsidRPr="006E353E">
        <w:t>September 202</w:t>
      </w:r>
      <w:r w:rsidR="0040012C" w:rsidRPr="006E353E">
        <w:t>4</w:t>
      </w:r>
    </w:p>
    <w:p w14:paraId="440C04A3" w14:textId="77777777" w:rsidR="00077863" w:rsidRDefault="00077863" w:rsidP="00077863">
      <w:pPr>
        <w:ind w:firstLine="1701"/>
      </w:pPr>
      <w:r>
        <w:tab/>
        <w:t xml:space="preserve"> </w:t>
      </w:r>
    </w:p>
    <w:p w14:paraId="1C1AB7FC" w14:textId="77777777" w:rsidR="00077863" w:rsidRDefault="00077863" w:rsidP="00077863">
      <w:r>
        <w:t>Signature of parent/guardian: ………………………………………….....................................................</w:t>
      </w:r>
    </w:p>
    <w:p w14:paraId="4810FF0F" w14:textId="77777777" w:rsidR="00077863" w:rsidRDefault="00077863" w:rsidP="00FD211A">
      <w:pPr>
        <w:rPr>
          <w:rFonts w:asciiTheme="minorHAnsi" w:hAnsiTheme="minorHAnsi" w:cstheme="minorHAnsi"/>
          <w:b/>
        </w:rPr>
      </w:pPr>
      <w:r>
        <w:t>Date: ………………………………………………</w:t>
      </w:r>
      <w:r w:rsidRPr="009E0FAC">
        <w:rPr>
          <w:rFonts w:asciiTheme="minorHAnsi" w:hAnsiTheme="minorHAnsi" w:cstheme="minorHAnsi"/>
          <w:b/>
        </w:rPr>
        <w:tab/>
      </w:r>
    </w:p>
    <w:p w14:paraId="749955C7" w14:textId="77777777" w:rsidR="005F3F6F" w:rsidRDefault="005F3F6F" w:rsidP="00FD211A">
      <w:pPr>
        <w:rPr>
          <w:rFonts w:asciiTheme="minorHAnsi" w:hAnsiTheme="minorHAnsi" w:cstheme="minorHAnsi"/>
          <w:b/>
        </w:rPr>
      </w:pPr>
    </w:p>
    <w:p w14:paraId="7C950832" w14:textId="77777777" w:rsidR="005F3F6F" w:rsidRDefault="005F3F6F" w:rsidP="00FD211A">
      <w:pPr>
        <w:rPr>
          <w:rFonts w:asciiTheme="minorHAnsi" w:hAnsiTheme="minorHAnsi" w:cstheme="minorHAnsi"/>
          <w:b/>
        </w:rPr>
      </w:pPr>
    </w:p>
    <w:p w14:paraId="4B2C217B" w14:textId="77777777" w:rsidR="005F3F6F" w:rsidRDefault="005F3F6F" w:rsidP="00FD211A">
      <w:pPr>
        <w:rPr>
          <w:rFonts w:asciiTheme="minorHAnsi" w:hAnsiTheme="minorHAnsi" w:cstheme="minorHAnsi"/>
          <w:b/>
        </w:rPr>
      </w:pPr>
    </w:p>
    <w:p w14:paraId="52B27D0B" w14:textId="77777777" w:rsidR="005F3F6F" w:rsidRDefault="005F3F6F" w:rsidP="00FD211A">
      <w:pPr>
        <w:rPr>
          <w:rFonts w:asciiTheme="minorHAnsi" w:hAnsiTheme="minorHAnsi" w:cstheme="minorHAnsi"/>
          <w:b/>
        </w:rPr>
      </w:pPr>
    </w:p>
    <w:p w14:paraId="19960899" w14:textId="77777777" w:rsidR="005F3F6F" w:rsidRDefault="005F3F6F" w:rsidP="00FD211A">
      <w:pPr>
        <w:rPr>
          <w:rFonts w:asciiTheme="minorHAnsi" w:hAnsiTheme="minorHAnsi" w:cstheme="minorHAnsi"/>
          <w:b/>
        </w:rPr>
      </w:pPr>
    </w:p>
    <w:sectPr w:rsidR="005F3F6F" w:rsidSect="00DE1550">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7E19" w14:textId="77777777" w:rsidR="000A1F18" w:rsidRDefault="000A1F18" w:rsidP="003F0BAC">
      <w:pPr>
        <w:spacing w:after="0" w:line="240" w:lineRule="auto"/>
      </w:pPr>
      <w:r>
        <w:separator/>
      </w:r>
    </w:p>
  </w:endnote>
  <w:endnote w:type="continuationSeparator" w:id="0">
    <w:p w14:paraId="6D3683F6" w14:textId="77777777" w:rsidR="000A1F18" w:rsidRDefault="000A1F18" w:rsidP="003F0BAC">
      <w:pPr>
        <w:spacing w:after="0" w:line="240" w:lineRule="auto"/>
      </w:pPr>
      <w:r>
        <w:continuationSeparator/>
      </w:r>
    </w:p>
  </w:endnote>
  <w:endnote w:type="continuationNotice" w:id="1">
    <w:p w14:paraId="1C9DAD4B" w14:textId="77777777" w:rsidR="000A1F18" w:rsidRDefault="000A1F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30278603"/>
      <w:docPartObj>
        <w:docPartGallery w:val="Page Numbers (Bottom of Page)"/>
        <w:docPartUnique/>
      </w:docPartObj>
    </w:sdtPr>
    <w:sdtEndPr/>
    <w:sdtContent>
      <w:sdt>
        <w:sdtPr>
          <w:rPr>
            <w:sz w:val="16"/>
            <w:szCs w:val="16"/>
          </w:rPr>
          <w:id w:val="-247961047"/>
          <w:docPartObj>
            <w:docPartGallery w:val="Page Numbers (Top of Page)"/>
            <w:docPartUnique/>
          </w:docPartObj>
        </w:sdtPr>
        <w:sdtEndPr/>
        <w:sdtContent>
          <w:p w14:paraId="68EBA545" w14:textId="6BD6EF37" w:rsidR="004977D9" w:rsidRPr="00693CEB" w:rsidRDefault="00693CEB" w:rsidP="004977D9">
            <w:pPr>
              <w:pStyle w:val="Footer"/>
              <w:jc w:val="right"/>
              <w:rPr>
                <w:sz w:val="16"/>
                <w:szCs w:val="16"/>
              </w:rPr>
            </w:pPr>
            <w:r>
              <w:rPr>
                <w:sz w:val="16"/>
                <w:szCs w:val="16"/>
              </w:rPr>
              <w:t>Th</w:t>
            </w:r>
            <w:r w:rsidR="004977D9" w:rsidRPr="00693CEB">
              <w:rPr>
                <w:sz w:val="16"/>
                <w:szCs w:val="16"/>
              </w:rPr>
              <w:t>e SWAN Trust Admissions Policy 202</w:t>
            </w:r>
            <w:r w:rsidR="007B3228">
              <w:rPr>
                <w:sz w:val="16"/>
                <w:szCs w:val="16"/>
              </w:rPr>
              <w:t>7</w:t>
            </w:r>
            <w:r w:rsidR="004977D9" w:rsidRPr="00693CEB">
              <w:rPr>
                <w:sz w:val="16"/>
                <w:szCs w:val="16"/>
              </w:rPr>
              <w:t>-</w:t>
            </w:r>
            <w:r w:rsidRPr="00693CEB">
              <w:rPr>
                <w:sz w:val="16"/>
                <w:szCs w:val="16"/>
              </w:rPr>
              <w:t>2</w:t>
            </w:r>
            <w:r w:rsidR="007B3228">
              <w:rPr>
                <w:sz w:val="16"/>
                <w:szCs w:val="16"/>
              </w:rPr>
              <w:t>8 DRAFT</w:t>
            </w:r>
          </w:p>
          <w:p w14:paraId="33302F3E" w14:textId="67FD0BB7" w:rsidR="003F0BAC" w:rsidRPr="00693CEB" w:rsidRDefault="003F0BAC">
            <w:pPr>
              <w:pStyle w:val="Footer"/>
              <w:jc w:val="right"/>
              <w:rPr>
                <w:sz w:val="16"/>
                <w:szCs w:val="16"/>
              </w:rPr>
            </w:pPr>
            <w:r w:rsidRPr="00693CEB">
              <w:rPr>
                <w:sz w:val="16"/>
                <w:szCs w:val="16"/>
              </w:rPr>
              <w:t xml:space="preserve">Page </w:t>
            </w:r>
            <w:r w:rsidRPr="00693CEB">
              <w:rPr>
                <w:b/>
                <w:bCs/>
                <w:sz w:val="16"/>
                <w:szCs w:val="16"/>
              </w:rPr>
              <w:fldChar w:fldCharType="begin"/>
            </w:r>
            <w:r w:rsidRPr="00693CEB">
              <w:rPr>
                <w:b/>
                <w:bCs/>
                <w:sz w:val="16"/>
                <w:szCs w:val="16"/>
              </w:rPr>
              <w:instrText xml:space="preserve"> PAGE </w:instrText>
            </w:r>
            <w:r w:rsidRPr="00693CEB">
              <w:rPr>
                <w:b/>
                <w:bCs/>
                <w:sz w:val="16"/>
                <w:szCs w:val="16"/>
              </w:rPr>
              <w:fldChar w:fldCharType="separate"/>
            </w:r>
            <w:r w:rsidR="00A6294A">
              <w:rPr>
                <w:b/>
                <w:bCs/>
                <w:noProof/>
                <w:sz w:val="16"/>
                <w:szCs w:val="16"/>
              </w:rPr>
              <w:t>1</w:t>
            </w:r>
            <w:r w:rsidRPr="00693CEB">
              <w:rPr>
                <w:b/>
                <w:bCs/>
                <w:sz w:val="16"/>
                <w:szCs w:val="16"/>
              </w:rPr>
              <w:fldChar w:fldCharType="end"/>
            </w:r>
            <w:r w:rsidRPr="00693CEB">
              <w:rPr>
                <w:sz w:val="16"/>
                <w:szCs w:val="16"/>
              </w:rPr>
              <w:t xml:space="preserve"> of </w:t>
            </w:r>
            <w:r w:rsidRPr="00693CEB">
              <w:rPr>
                <w:b/>
                <w:bCs/>
                <w:sz w:val="16"/>
                <w:szCs w:val="16"/>
              </w:rPr>
              <w:fldChar w:fldCharType="begin"/>
            </w:r>
            <w:r w:rsidRPr="00693CEB">
              <w:rPr>
                <w:b/>
                <w:bCs/>
                <w:sz w:val="16"/>
                <w:szCs w:val="16"/>
              </w:rPr>
              <w:instrText xml:space="preserve"> NUMPAGES  </w:instrText>
            </w:r>
            <w:r w:rsidRPr="00693CEB">
              <w:rPr>
                <w:b/>
                <w:bCs/>
                <w:sz w:val="16"/>
                <w:szCs w:val="16"/>
              </w:rPr>
              <w:fldChar w:fldCharType="separate"/>
            </w:r>
            <w:r w:rsidR="00A6294A">
              <w:rPr>
                <w:b/>
                <w:bCs/>
                <w:noProof/>
                <w:sz w:val="16"/>
                <w:szCs w:val="16"/>
              </w:rPr>
              <w:t>12</w:t>
            </w:r>
            <w:r w:rsidRPr="00693CEB">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D6CD" w14:textId="77777777" w:rsidR="000A1F18" w:rsidRDefault="000A1F18" w:rsidP="003F0BAC">
      <w:pPr>
        <w:spacing w:after="0" w:line="240" w:lineRule="auto"/>
      </w:pPr>
      <w:r>
        <w:separator/>
      </w:r>
    </w:p>
  </w:footnote>
  <w:footnote w:type="continuationSeparator" w:id="0">
    <w:p w14:paraId="4506B646" w14:textId="77777777" w:rsidR="000A1F18" w:rsidRDefault="000A1F18" w:rsidP="003F0BAC">
      <w:pPr>
        <w:spacing w:after="0" w:line="240" w:lineRule="auto"/>
      </w:pPr>
      <w:r>
        <w:continuationSeparator/>
      </w:r>
    </w:p>
  </w:footnote>
  <w:footnote w:type="continuationNotice" w:id="1">
    <w:p w14:paraId="57784842" w14:textId="77777777" w:rsidR="000A1F18" w:rsidRDefault="000A1F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911"/>
    <w:multiLevelType w:val="multilevel"/>
    <w:tmpl w:val="AB266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710F9"/>
    <w:multiLevelType w:val="hybridMultilevel"/>
    <w:tmpl w:val="03CAD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00641"/>
    <w:multiLevelType w:val="hybridMultilevel"/>
    <w:tmpl w:val="4912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B06D8"/>
    <w:multiLevelType w:val="hybridMultilevel"/>
    <w:tmpl w:val="CC22E9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0236CC"/>
    <w:multiLevelType w:val="hybridMultilevel"/>
    <w:tmpl w:val="056AF4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31BE5"/>
    <w:multiLevelType w:val="hybridMultilevel"/>
    <w:tmpl w:val="96943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1546D"/>
    <w:multiLevelType w:val="hybridMultilevel"/>
    <w:tmpl w:val="2CA417DC"/>
    <w:lvl w:ilvl="0" w:tplc="6590DB70">
      <w:start w:val="1"/>
      <w:numFmt w:val="decimal"/>
      <w:lvlText w:val="%1."/>
      <w:lvlJc w:val="left"/>
      <w:pPr>
        <w:ind w:left="720" w:hanging="360"/>
      </w:pPr>
      <w:rPr>
        <w:rFonts w:ascii="Calibri" w:hAnsi="Calibri"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0639D"/>
    <w:multiLevelType w:val="hybridMultilevel"/>
    <w:tmpl w:val="2CA417DC"/>
    <w:lvl w:ilvl="0" w:tplc="6590DB70">
      <w:start w:val="1"/>
      <w:numFmt w:val="decimal"/>
      <w:lvlText w:val="%1."/>
      <w:lvlJc w:val="left"/>
      <w:pPr>
        <w:ind w:left="720" w:hanging="360"/>
      </w:pPr>
      <w:rPr>
        <w:rFonts w:ascii="Calibri" w:hAnsi="Calibri"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615024"/>
    <w:multiLevelType w:val="hybridMultilevel"/>
    <w:tmpl w:val="8D98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A2393"/>
    <w:multiLevelType w:val="hybridMultilevel"/>
    <w:tmpl w:val="0328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376D0"/>
    <w:multiLevelType w:val="hybridMultilevel"/>
    <w:tmpl w:val="9F644F5A"/>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35E85026"/>
    <w:multiLevelType w:val="hybridMultilevel"/>
    <w:tmpl w:val="2CA417DC"/>
    <w:lvl w:ilvl="0" w:tplc="6590DB70">
      <w:start w:val="1"/>
      <w:numFmt w:val="decimal"/>
      <w:lvlText w:val="%1."/>
      <w:lvlJc w:val="left"/>
      <w:pPr>
        <w:ind w:left="720" w:hanging="360"/>
      </w:pPr>
      <w:rPr>
        <w:rFonts w:ascii="Calibri" w:hAnsi="Calibri"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4F7421"/>
    <w:multiLevelType w:val="hybridMultilevel"/>
    <w:tmpl w:val="5A32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717B9"/>
    <w:multiLevelType w:val="hybridMultilevel"/>
    <w:tmpl w:val="9B88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E350A"/>
    <w:multiLevelType w:val="hybridMultilevel"/>
    <w:tmpl w:val="8EEA4F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E5452F"/>
    <w:multiLevelType w:val="hybridMultilevel"/>
    <w:tmpl w:val="C254C48A"/>
    <w:lvl w:ilvl="0" w:tplc="6590DB70">
      <w:start w:val="1"/>
      <w:numFmt w:val="decimal"/>
      <w:lvlText w:val="%1."/>
      <w:lvlJc w:val="left"/>
      <w:pPr>
        <w:ind w:left="720" w:hanging="360"/>
      </w:pPr>
      <w:rPr>
        <w:rFonts w:ascii="Calibri" w:hAnsi="Calibri"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B070E0"/>
    <w:multiLevelType w:val="multilevel"/>
    <w:tmpl w:val="22EC4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E45989"/>
    <w:multiLevelType w:val="hybridMultilevel"/>
    <w:tmpl w:val="7EAC1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5A02F2"/>
    <w:multiLevelType w:val="hybridMultilevel"/>
    <w:tmpl w:val="6E60F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C15241C"/>
    <w:multiLevelType w:val="hybridMultilevel"/>
    <w:tmpl w:val="92486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BC0309"/>
    <w:multiLevelType w:val="hybridMultilevel"/>
    <w:tmpl w:val="2CA417DC"/>
    <w:lvl w:ilvl="0" w:tplc="6590DB70">
      <w:start w:val="1"/>
      <w:numFmt w:val="decimal"/>
      <w:lvlText w:val="%1."/>
      <w:lvlJc w:val="left"/>
      <w:pPr>
        <w:ind w:left="720" w:hanging="360"/>
      </w:pPr>
      <w:rPr>
        <w:rFonts w:ascii="Calibri" w:hAnsi="Calibri"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8A074C"/>
    <w:multiLevelType w:val="hybridMultilevel"/>
    <w:tmpl w:val="727C9B1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7D442FD"/>
    <w:multiLevelType w:val="hybridMultilevel"/>
    <w:tmpl w:val="2B20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20652B"/>
    <w:multiLevelType w:val="hybridMultilevel"/>
    <w:tmpl w:val="D87ED7E4"/>
    <w:lvl w:ilvl="0" w:tplc="6590DB70">
      <w:start w:val="1"/>
      <w:numFmt w:val="decimal"/>
      <w:lvlText w:val="%1."/>
      <w:lvlJc w:val="left"/>
      <w:pPr>
        <w:ind w:left="720" w:hanging="360"/>
      </w:pPr>
      <w:rPr>
        <w:rFonts w:ascii="Calibri" w:hAnsi="Calibri"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AD1702"/>
    <w:multiLevelType w:val="hybridMultilevel"/>
    <w:tmpl w:val="B3DA20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822921">
    <w:abstractNumId w:val="16"/>
  </w:num>
  <w:num w:numId="2" w16cid:durableId="1332295323">
    <w:abstractNumId w:val="13"/>
  </w:num>
  <w:num w:numId="3" w16cid:durableId="312217950">
    <w:abstractNumId w:val="22"/>
  </w:num>
  <w:num w:numId="4" w16cid:durableId="279773434">
    <w:abstractNumId w:val="5"/>
  </w:num>
  <w:num w:numId="5" w16cid:durableId="1003243723">
    <w:abstractNumId w:val="0"/>
  </w:num>
  <w:num w:numId="6" w16cid:durableId="106000240">
    <w:abstractNumId w:val="18"/>
  </w:num>
  <w:num w:numId="7" w16cid:durableId="1713116586">
    <w:abstractNumId w:val="3"/>
  </w:num>
  <w:num w:numId="8" w16cid:durableId="1566647431">
    <w:abstractNumId w:val="14"/>
  </w:num>
  <w:num w:numId="9" w16cid:durableId="12153929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2137630">
    <w:abstractNumId w:val="19"/>
  </w:num>
  <w:num w:numId="11" w16cid:durableId="1390761381">
    <w:abstractNumId w:val="17"/>
  </w:num>
  <w:num w:numId="12" w16cid:durableId="1636135283">
    <w:abstractNumId w:val="23"/>
  </w:num>
  <w:num w:numId="13" w16cid:durableId="346911417">
    <w:abstractNumId w:val="15"/>
  </w:num>
  <w:num w:numId="14" w16cid:durableId="876503997">
    <w:abstractNumId w:val="6"/>
  </w:num>
  <w:num w:numId="15" w16cid:durableId="2067600994">
    <w:abstractNumId w:val="11"/>
  </w:num>
  <w:num w:numId="16" w16cid:durableId="1903252227">
    <w:abstractNumId w:val="24"/>
  </w:num>
  <w:num w:numId="17" w16cid:durableId="931741341">
    <w:abstractNumId w:val="2"/>
  </w:num>
  <w:num w:numId="18" w16cid:durableId="1290088236">
    <w:abstractNumId w:val="20"/>
  </w:num>
  <w:num w:numId="19" w16cid:durableId="1637250560">
    <w:abstractNumId w:val="7"/>
  </w:num>
  <w:num w:numId="20" w16cid:durableId="1005983450">
    <w:abstractNumId w:val="4"/>
  </w:num>
  <w:num w:numId="21" w16cid:durableId="488399205">
    <w:abstractNumId w:val="21"/>
  </w:num>
  <w:num w:numId="22" w16cid:durableId="1561549794">
    <w:abstractNumId w:val="12"/>
  </w:num>
  <w:num w:numId="23" w16cid:durableId="349375038">
    <w:abstractNumId w:val="8"/>
  </w:num>
  <w:num w:numId="24" w16cid:durableId="1983653554">
    <w:abstractNumId w:val="9"/>
  </w:num>
  <w:num w:numId="25" w16cid:durableId="1149060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82"/>
    <w:rsid w:val="00005CA6"/>
    <w:rsid w:val="00010FF7"/>
    <w:rsid w:val="000115DF"/>
    <w:rsid w:val="00011755"/>
    <w:rsid w:val="00014732"/>
    <w:rsid w:val="00015284"/>
    <w:rsid w:val="00015CD5"/>
    <w:rsid w:val="00016F31"/>
    <w:rsid w:val="00017C78"/>
    <w:rsid w:val="00020D1C"/>
    <w:rsid w:val="000227A2"/>
    <w:rsid w:val="0002715E"/>
    <w:rsid w:val="000321E1"/>
    <w:rsid w:val="00034315"/>
    <w:rsid w:val="000353C9"/>
    <w:rsid w:val="00040864"/>
    <w:rsid w:val="00040AEE"/>
    <w:rsid w:val="000476C2"/>
    <w:rsid w:val="00047ED0"/>
    <w:rsid w:val="00051B3B"/>
    <w:rsid w:val="00052561"/>
    <w:rsid w:val="00074352"/>
    <w:rsid w:val="00077863"/>
    <w:rsid w:val="000913DA"/>
    <w:rsid w:val="00092448"/>
    <w:rsid w:val="0009379D"/>
    <w:rsid w:val="000A1F18"/>
    <w:rsid w:val="000A42BF"/>
    <w:rsid w:val="000C19B6"/>
    <w:rsid w:val="000C1D7D"/>
    <w:rsid w:val="000C28FD"/>
    <w:rsid w:val="000C34DA"/>
    <w:rsid w:val="000C5871"/>
    <w:rsid w:val="000E2D64"/>
    <w:rsid w:val="000F0B68"/>
    <w:rsid w:val="000F1939"/>
    <w:rsid w:val="000F208C"/>
    <w:rsid w:val="000F250D"/>
    <w:rsid w:val="000F54A6"/>
    <w:rsid w:val="000F76EE"/>
    <w:rsid w:val="001060B8"/>
    <w:rsid w:val="00106317"/>
    <w:rsid w:val="00114FC4"/>
    <w:rsid w:val="00120E4B"/>
    <w:rsid w:val="00125BF9"/>
    <w:rsid w:val="00142C8A"/>
    <w:rsid w:val="00156ACE"/>
    <w:rsid w:val="00172BEA"/>
    <w:rsid w:val="001732C2"/>
    <w:rsid w:val="00176BBB"/>
    <w:rsid w:val="001816D1"/>
    <w:rsid w:val="00184EC7"/>
    <w:rsid w:val="00186AA9"/>
    <w:rsid w:val="00191854"/>
    <w:rsid w:val="001979B8"/>
    <w:rsid w:val="001A068B"/>
    <w:rsid w:val="001A4133"/>
    <w:rsid w:val="001A6BD8"/>
    <w:rsid w:val="001B2877"/>
    <w:rsid w:val="001B34B6"/>
    <w:rsid w:val="001B3FEB"/>
    <w:rsid w:val="001C1581"/>
    <w:rsid w:val="001D2947"/>
    <w:rsid w:val="001D4A4E"/>
    <w:rsid w:val="001D79FF"/>
    <w:rsid w:val="001E15CA"/>
    <w:rsid w:val="001E237D"/>
    <w:rsid w:val="001E38E8"/>
    <w:rsid w:val="001F3D16"/>
    <w:rsid w:val="001F5249"/>
    <w:rsid w:val="001F533E"/>
    <w:rsid w:val="001F7A03"/>
    <w:rsid w:val="002015FE"/>
    <w:rsid w:val="00215480"/>
    <w:rsid w:val="002313E0"/>
    <w:rsid w:val="00233FE7"/>
    <w:rsid w:val="00241573"/>
    <w:rsid w:val="00241DE3"/>
    <w:rsid w:val="00244C84"/>
    <w:rsid w:val="00244F94"/>
    <w:rsid w:val="002503F2"/>
    <w:rsid w:val="002535B7"/>
    <w:rsid w:val="00256192"/>
    <w:rsid w:val="002569E1"/>
    <w:rsid w:val="00256AD2"/>
    <w:rsid w:val="00263180"/>
    <w:rsid w:val="0027516D"/>
    <w:rsid w:val="00283B24"/>
    <w:rsid w:val="002865EA"/>
    <w:rsid w:val="002932AD"/>
    <w:rsid w:val="002B534F"/>
    <w:rsid w:val="002B66B2"/>
    <w:rsid w:val="002C0C2A"/>
    <w:rsid w:val="002C3933"/>
    <w:rsid w:val="002C43B2"/>
    <w:rsid w:val="002D121C"/>
    <w:rsid w:val="002D1E86"/>
    <w:rsid w:val="002D4FB8"/>
    <w:rsid w:val="002E6F95"/>
    <w:rsid w:val="002E76AA"/>
    <w:rsid w:val="002F182C"/>
    <w:rsid w:val="002F5CA7"/>
    <w:rsid w:val="002F6206"/>
    <w:rsid w:val="00301F8F"/>
    <w:rsid w:val="003047ED"/>
    <w:rsid w:val="003144A0"/>
    <w:rsid w:val="003156D2"/>
    <w:rsid w:val="0032083B"/>
    <w:rsid w:val="00322774"/>
    <w:rsid w:val="00322AC9"/>
    <w:rsid w:val="00324DDA"/>
    <w:rsid w:val="00327383"/>
    <w:rsid w:val="00332E03"/>
    <w:rsid w:val="00345CC7"/>
    <w:rsid w:val="00347A10"/>
    <w:rsid w:val="0035154E"/>
    <w:rsid w:val="00354098"/>
    <w:rsid w:val="003551F0"/>
    <w:rsid w:val="00356D8F"/>
    <w:rsid w:val="00364628"/>
    <w:rsid w:val="00364864"/>
    <w:rsid w:val="00390FA1"/>
    <w:rsid w:val="00394594"/>
    <w:rsid w:val="00395064"/>
    <w:rsid w:val="003A140A"/>
    <w:rsid w:val="003A3D2F"/>
    <w:rsid w:val="003A4490"/>
    <w:rsid w:val="003A61E4"/>
    <w:rsid w:val="003B4419"/>
    <w:rsid w:val="003C03F8"/>
    <w:rsid w:val="003C2948"/>
    <w:rsid w:val="003C592D"/>
    <w:rsid w:val="003E1AB4"/>
    <w:rsid w:val="003E25D3"/>
    <w:rsid w:val="003E546C"/>
    <w:rsid w:val="003E56A1"/>
    <w:rsid w:val="003E5C98"/>
    <w:rsid w:val="003F0BAC"/>
    <w:rsid w:val="003F5C1F"/>
    <w:rsid w:val="003F6546"/>
    <w:rsid w:val="003F707D"/>
    <w:rsid w:val="003F74CB"/>
    <w:rsid w:val="0040012C"/>
    <w:rsid w:val="0040510E"/>
    <w:rsid w:val="00413C13"/>
    <w:rsid w:val="004150FF"/>
    <w:rsid w:val="004171F4"/>
    <w:rsid w:val="00422B08"/>
    <w:rsid w:val="00426149"/>
    <w:rsid w:val="0042634B"/>
    <w:rsid w:val="00430DAE"/>
    <w:rsid w:val="004329FD"/>
    <w:rsid w:val="00435982"/>
    <w:rsid w:val="00435B4D"/>
    <w:rsid w:val="00452571"/>
    <w:rsid w:val="00461D2A"/>
    <w:rsid w:val="0046456C"/>
    <w:rsid w:val="00465154"/>
    <w:rsid w:val="00466C1B"/>
    <w:rsid w:val="004769D4"/>
    <w:rsid w:val="004869DD"/>
    <w:rsid w:val="004921AB"/>
    <w:rsid w:val="004977D9"/>
    <w:rsid w:val="00497BCF"/>
    <w:rsid w:val="004A17EA"/>
    <w:rsid w:val="004A3D74"/>
    <w:rsid w:val="004A6434"/>
    <w:rsid w:val="004C5B80"/>
    <w:rsid w:val="004D18BD"/>
    <w:rsid w:val="004D23ED"/>
    <w:rsid w:val="004D47ED"/>
    <w:rsid w:val="004E4D76"/>
    <w:rsid w:val="004E5328"/>
    <w:rsid w:val="004F4C12"/>
    <w:rsid w:val="004F6AB7"/>
    <w:rsid w:val="004F73A7"/>
    <w:rsid w:val="00501E57"/>
    <w:rsid w:val="00524A02"/>
    <w:rsid w:val="00525A32"/>
    <w:rsid w:val="00527E23"/>
    <w:rsid w:val="005313B8"/>
    <w:rsid w:val="00536670"/>
    <w:rsid w:val="005472FD"/>
    <w:rsid w:val="00555EA4"/>
    <w:rsid w:val="00555F93"/>
    <w:rsid w:val="00564910"/>
    <w:rsid w:val="00564B5E"/>
    <w:rsid w:val="005659CA"/>
    <w:rsid w:val="00566EAA"/>
    <w:rsid w:val="00573B0F"/>
    <w:rsid w:val="005759F4"/>
    <w:rsid w:val="005770F6"/>
    <w:rsid w:val="0058126D"/>
    <w:rsid w:val="00586DC9"/>
    <w:rsid w:val="005A1AF1"/>
    <w:rsid w:val="005A2677"/>
    <w:rsid w:val="005A39FA"/>
    <w:rsid w:val="005A5BF8"/>
    <w:rsid w:val="005A7E2F"/>
    <w:rsid w:val="005B515A"/>
    <w:rsid w:val="005B531C"/>
    <w:rsid w:val="005C0840"/>
    <w:rsid w:val="005C7699"/>
    <w:rsid w:val="005C7A0F"/>
    <w:rsid w:val="005C7D93"/>
    <w:rsid w:val="005D102D"/>
    <w:rsid w:val="005D243A"/>
    <w:rsid w:val="005D6210"/>
    <w:rsid w:val="005E29B5"/>
    <w:rsid w:val="005E4E7E"/>
    <w:rsid w:val="005F1333"/>
    <w:rsid w:val="005F1B63"/>
    <w:rsid w:val="005F2BB7"/>
    <w:rsid w:val="005F3E8D"/>
    <w:rsid w:val="005F3F6F"/>
    <w:rsid w:val="005F47C2"/>
    <w:rsid w:val="005F4DB7"/>
    <w:rsid w:val="005F51E7"/>
    <w:rsid w:val="005F57ED"/>
    <w:rsid w:val="00604430"/>
    <w:rsid w:val="006145CF"/>
    <w:rsid w:val="006203B0"/>
    <w:rsid w:val="00622C4E"/>
    <w:rsid w:val="00626578"/>
    <w:rsid w:val="00626E25"/>
    <w:rsid w:val="006271C7"/>
    <w:rsid w:val="00645747"/>
    <w:rsid w:val="00646EAA"/>
    <w:rsid w:val="00651042"/>
    <w:rsid w:val="0066384C"/>
    <w:rsid w:val="00664229"/>
    <w:rsid w:val="00665FE7"/>
    <w:rsid w:val="00667E61"/>
    <w:rsid w:val="00674ED2"/>
    <w:rsid w:val="0068430B"/>
    <w:rsid w:val="00693CEB"/>
    <w:rsid w:val="00696E72"/>
    <w:rsid w:val="006A1B30"/>
    <w:rsid w:val="006B4138"/>
    <w:rsid w:val="006B6165"/>
    <w:rsid w:val="006C1222"/>
    <w:rsid w:val="006C32DA"/>
    <w:rsid w:val="006C3FFA"/>
    <w:rsid w:val="006D3AF6"/>
    <w:rsid w:val="006D4187"/>
    <w:rsid w:val="006D60AD"/>
    <w:rsid w:val="006D7146"/>
    <w:rsid w:val="006E353E"/>
    <w:rsid w:val="006F0952"/>
    <w:rsid w:val="006F5000"/>
    <w:rsid w:val="006F5AA8"/>
    <w:rsid w:val="00702EF0"/>
    <w:rsid w:val="007070AF"/>
    <w:rsid w:val="0071094D"/>
    <w:rsid w:val="00715588"/>
    <w:rsid w:val="00720399"/>
    <w:rsid w:val="00723FDC"/>
    <w:rsid w:val="0072566E"/>
    <w:rsid w:val="00730631"/>
    <w:rsid w:val="00746AAF"/>
    <w:rsid w:val="00755411"/>
    <w:rsid w:val="0076076B"/>
    <w:rsid w:val="0076111A"/>
    <w:rsid w:val="00762B53"/>
    <w:rsid w:val="0077150B"/>
    <w:rsid w:val="00776974"/>
    <w:rsid w:val="0078096C"/>
    <w:rsid w:val="007809ED"/>
    <w:rsid w:val="007814D5"/>
    <w:rsid w:val="00781FCC"/>
    <w:rsid w:val="00785BB8"/>
    <w:rsid w:val="00786ACE"/>
    <w:rsid w:val="0078782D"/>
    <w:rsid w:val="007902D6"/>
    <w:rsid w:val="007930DB"/>
    <w:rsid w:val="00797D23"/>
    <w:rsid w:val="007A172E"/>
    <w:rsid w:val="007A5119"/>
    <w:rsid w:val="007A6E8C"/>
    <w:rsid w:val="007B2ED0"/>
    <w:rsid w:val="007B3228"/>
    <w:rsid w:val="007B4E52"/>
    <w:rsid w:val="007C15FB"/>
    <w:rsid w:val="007C3F7C"/>
    <w:rsid w:val="007C4E73"/>
    <w:rsid w:val="007E1C8D"/>
    <w:rsid w:val="007E5146"/>
    <w:rsid w:val="007E63A7"/>
    <w:rsid w:val="007E6C0C"/>
    <w:rsid w:val="007F41F7"/>
    <w:rsid w:val="007F4660"/>
    <w:rsid w:val="00814FB3"/>
    <w:rsid w:val="008164E6"/>
    <w:rsid w:val="0081722A"/>
    <w:rsid w:val="00824F1B"/>
    <w:rsid w:val="00826090"/>
    <w:rsid w:val="00827060"/>
    <w:rsid w:val="008307F9"/>
    <w:rsid w:val="00830B96"/>
    <w:rsid w:val="008368EF"/>
    <w:rsid w:val="0083751F"/>
    <w:rsid w:val="00840C6C"/>
    <w:rsid w:val="00841A5F"/>
    <w:rsid w:val="00850CD2"/>
    <w:rsid w:val="00856E50"/>
    <w:rsid w:val="008616B8"/>
    <w:rsid w:val="008618B2"/>
    <w:rsid w:val="0088452B"/>
    <w:rsid w:val="00885970"/>
    <w:rsid w:val="00891DD4"/>
    <w:rsid w:val="00892F1A"/>
    <w:rsid w:val="008A2628"/>
    <w:rsid w:val="008A262B"/>
    <w:rsid w:val="008A5057"/>
    <w:rsid w:val="008B3210"/>
    <w:rsid w:val="008B3BD4"/>
    <w:rsid w:val="008B5169"/>
    <w:rsid w:val="008B6EB0"/>
    <w:rsid w:val="008C6545"/>
    <w:rsid w:val="008D30BD"/>
    <w:rsid w:val="008D3221"/>
    <w:rsid w:val="008D370A"/>
    <w:rsid w:val="008D51D0"/>
    <w:rsid w:val="008E04DE"/>
    <w:rsid w:val="008E2E9C"/>
    <w:rsid w:val="008E44E3"/>
    <w:rsid w:val="008E596D"/>
    <w:rsid w:val="008E5B6F"/>
    <w:rsid w:val="008F430C"/>
    <w:rsid w:val="00901729"/>
    <w:rsid w:val="00902B94"/>
    <w:rsid w:val="009066E2"/>
    <w:rsid w:val="00911F7A"/>
    <w:rsid w:val="00914E8F"/>
    <w:rsid w:val="00917284"/>
    <w:rsid w:val="009179AF"/>
    <w:rsid w:val="00921CC6"/>
    <w:rsid w:val="00921EBA"/>
    <w:rsid w:val="00925641"/>
    <w:rsid w:val="0094554B"/>
    <w:rsid w:val="00957F68"/>
    <w:rsid w:val="00962964"/>
    <w:rsid w:val="009645FD"/>
    <w:rsid w:val="00965DC1"/>
    <w:rsid w:val="009674E8"/>
    <w:rsid w:val="0097192A"/>
    <w:rsid w:val="00972268"/>
    <w:rsid w:val="009805C8"/>
    <w:rsid w:val="00985398"/>
    <w:rsid w:val="00985AED"/>
    <w:rsid w:val="009A066D"/>
    <w:rsid w:val="009B3F88"/>
    <w:rsid w:val="009C7A0F"/>
    <w:rsid w:val="009D3D7C"/>
    <w:rsid w:val="009E0FAC"/>
    <w:rsid w:val="009F5E2C"/>
    <w:rsid w:val="00A06577"/>
    <w:rsid w:val="00A24C08"/>
    <w:rsid w:val="00A307BF"/>
    <w:rsid w:val="00A35122"/>
    <w:rsid w:val="00A433DB"/>
    <w:rsid w:val="00A46BA4"/>
    <w:rsid w:val="00A523E1"/>
    <w:rsid w:val="00A53AA2"/>
    <w:rsid w:val="00A55925"/>
    <w:rsid w:val="00A6294A"/>
    <w:rsid w:val="00A63B2F"/>
    <w:rsid w:val="00A71743"/>
    <w:rsid w:val="00A777BA"/>
    <w:rsid w:val="00A81929"/>
    <w:rsid w:val="00A8505E"/>
    <w:rsid w:val="00A9103C"/>
    <w:rsid w:val="00AA0E06"/>
    <w:rsid w:val="00AA371F"/>
    <w:rsid w:val="00AB050E"/>
    <w:rsid w:val="00AB50E0"/>
    <w:rsid w:val="00AC3987"/>
    <w:rsid w:val="00AC3FFE"/>
    <w:rsid w:val="00AC41C2"/>
    <w:rsid w:val="00AD5DC6"/>
    <w:rsid w:val="00AE1B19"/>
    <w:rsid w:val="00AE6426"/>
    <w:rsid w:val="00AE7B9A"/>
    <w:rsid w:val="00AF066C"/>
    <w:rsid w:val="00AF0E3B"/>
    <w:rsid w:val="00AF5099"/>
    <w:rsid w:val="00B04184"/>
    <w:rsid w:val="00B077E1"/>
    <w:rsid w:val="00B3062C"/>
    <w:rsid w:val="00B328BC"/>
    <w:rsid w:val="00B34871"/>
    <w:rsid w:val="00B34CF4"/>
    <w:rsid w:val="00B41CE3"/>
    <w:rsid w:val="00B422AD"/>
    <w:rsid w:val="00B50582"/>
    <w:rsid w:val="00B5071B"/>
    <w:rsid w:val="00B53059"/>
    <w:rsid w:val="00B605C1"/>
    <w:rsid w:val="00B61B3B"/>
    <w:rsid w:val="00B63BB7"/>
    <w:rsid w:val="00B64DC5"/>
    <w:rsid w:val="00B71E4C"/>
    <w:rsid w:val="00B7233C"/>
    <w:rsid w:val="00B758F7"/>
    <w:rsid w:val="00B81574"/>
    <w:rsid w:val="00B86850"/>
    <w:rsid w:val="00B86AAA"/>
    <w:rsid w:val="00B86C6F"/>
    <w:rsid w:val="00B87656"/>
    <w:rsid w:val="00B91707"/>
    <w:rsid w:val="00BA731C"/>
    <w:rsid w:val="00BB1818"/>
    <w:rsid w:val="00BB239B"/>
    <w:rsid w:val="00BB4FD3"/>
    <w:rsid w:val="00BB6CA6"/>
    <w:rsid w:val="00BC1ED4"/>
    <w:rsid w:val="00BC3E06"/>
    <w:rsid w:val="00BC7789"/>
    <w:rsid w:val="00BD30B1"/>
    <w:rsid w:val="00BD3944"/>
    <w:rsid w:val="00BE706A"/>
    <w:rsid w:val="00C011CB"/>
    <w:rsid w:val="00C06CDA"/>
    <w:rsid w:val="00C1197D"/>
    <w:rsid w:val="00C15C10"/>
    <w:rsid w:val="00C16973"/>
    <w:rsid w:val="00C20FA9"/>
    <w:rsid w:val="00C34D17"/>
    <w:rsid w:val="00C4667E"/>
    <w:rsid w:val="00C52B76"/>
    <w:rsid w:val="00C53128"/>
    <w:rsid w:val="00C77641"/>
    <w:rsid w:val="00C81A6D"/>
    <w:rsid w:val="00C81FB1"/>
    <w:rsid w:val="00C8267B"/>
    <w:rsid w:val="00C83DFC"/>
    <w:rsid w:val="00C94271"/>
    <w:rsid w:val="00CA11FC"/>
    <w:rsid w:val="00CA3341"/>
    <w:rsid w:val="00CB4BFE"/>
    <w:rsid w:val="00CB65AC"/>
    <w:rsid w:val="00CB65AE"/>
    <w:rsid w:val="00CB7B89"/>
    <w:rsid w:val="00CC1D5F"/>
    <w:rsid w:val="00CD143C"/>
    <w:rsid w:val="00CD37BE"/>
    <w:rsid w:val="00CD5B5A"/>
    <w:rsid w:val="00CE7B75"/>
    <w:rsid w:val="00CF16EC"/>
    <w:rsid w:val="00CF1C83"/>
    <w:rsid w:val="00CF37A3"/>
    <w:rsid w:val="00CF4FFC"/>
    <w:rsid w:val="00D02996"/>
    <w:rsid w:val="00D0358E"/>
    <w:rsid w:val="00D075CD"/>
    <w:rsid w:val="00D12E88"/>
    <w:rsid w:val="00D21FF0"/>
    <w:rsid w:val="00D22C07"/>
    <w:rsid w:val="00D231E4"/>
    <w:rsid w:val="00D263FE"/>
    <w:rsid w:val="00D27472"/>
    <w:rsid w:val="00D30040"/>
    <w:rsid w:val="00D454C1"/>
    <w:rsid w:val="00D53F03"/>
    <w:rsid w:val="00D54900"/>
    <w:rsid w:val="00D63329"/>
    <w:rsid w:val="00D73BAC"/>
    <w:rsid w:val="00D75C72"/>
    <w:rsid w:val="00D8280C"/>
    <w:rsid w:val="00D854FB"/>
    <w:rsid w:val="00D86D6D"/>
    <w:rsid w:val="00DA0ED6"/>
    <w:rsid w:val="00DC1A9E"/>
    <w:rsid w:val="00DC4FFE"/>
    <w:rsid w:val="00DD50CB"/>
    <w:rsid w:val="00DE1550"/>
    <w:rsid w:val="00DE4F74"/>
    <w:rsid w:val="00DE5485"/>
    <w:rsid w:val="00DE5B83"/>
    <w:rsid w:val="00DF356C"/>
    <w:rsid w:val="00DF3C36"/>
    <w:rsid w:val="00DF4541"/>
    <w:rsid w:val="00DF4BDB"/>
    <w:rsid w:val="00E00DB9"/>
    <w:rsid w:val="00E1152F"/>
    <w:rsid w:val="00E1163C"/>
    <w:rsid w:val="00E11C92"/>
    <w:rsid w:val="00E21ADA"/>
    <w:rsid w:val="00E23277"/>
    <w:rsid w:val="00E41EB0"/>
    <w:rsid w:val="00E518F9"/>
    <w:rsid w:val="00E519CA"/>
    <w:rsid w:val="00E52897"/>
    <w:rsid w:val="00E52C9A"/>
    <w:rsid w:val="00E54471"/>
    <w:rsid w:val="00E55B77"/>
    <w:rsid w:val="00E57967"/>
    <w:rsid w:val="00E66EB3"/>
    <w:rsid w:val="00E70B60"/>
    <w:rsid w:val="00E71D53"/>
    <w:rsid w:val="00E75034"/>
    <w:rsid w:val="00E81FEC"/>
    <w:rsid w:val="00E8656D"/>
    <w:rsid w:val="00E93940"/>
    <w:rsid w:val="00E94726"/>
    <w:rsid w:val="00E947C9"/>
    <w:rsid w:val="00EA108D"/>
    <w:rsid w:val="00EA4EEF"/>
    <w:rsid w:val="00EB15D0"/>
    <w:rsid w:val="00EC0208"/>
    <w:rsid w:val="00EC58BB"/>
    <w:rsid w:val="00EC6B16"/>
    <w:rsid w:val="00ED04F5"/>
    <w:rsid w:val="00EE4C6F"/>
    <w:rsid w:val="00EF1A09"/>
    <w:rsid w:val="00F0264B"/>
    <w:rsid w:val="00F02B96"/>
    <w:rsid w:val="00F07744"/>
    <w:rsid w:val="00F14082"/>
    <w:rsid w:val="00F1733C"/>
    <w:rsid w:val="00F205C9"/>
    <w:rsid w:val="00F349A7"/>
    <w:rsid w:val="00F37AF6"/>
    <w:rsid w:val="00F41519"/>
    <w:rsid w:val="00F42151"/>
    <w:rsid w:val="00F42707"/>
    <w:rsid w:val="00F4341C"/>
    <w:rsid w:val="00F45458"/>
    <w:rsid w:val="00F47461"/>
    <w:rsid w:val="00F53A21"/>
    <w:rsid w:val="00F56C6A"/>
    <w:rsid w:val="00F62596"/>
    <w:rsid w:val="00F72134"/>
    <w:rsid w:val="00F7441E"/>
    <w:rsid w:val="00F846A7"/>
    <w:rsid w:val="00F9022F"/>
    <w:rsid w:val="00F93A87"/>
    <w:rsid w:val="00F94157"/>
    <w:rsid w:val="00FA0A86"/>
    <w:rsid w:val="00FA2A74"/>
    <w:rsid w:val="00FA52C1"/>
    <w:rsid w:val="00FC3D53"/>
    <w:rsid w:val="00FC5783"/>
    <w:rsid w:val="00FC5873"/>
    <w:rsid w:val="00FC7125"/>
    <w:rsid w:val="00FD211A"/>
    <w:rsid w:val="00FD586B"/>
    <w:rsid w:val="00FE5899"/>
    <w:rsid w:val="00FE62D9"/>
    <w:rsid w:val="00FE6502"/>
    <w:rsid w:val="00FF0E98"/>
    <w:rsid w:val="00FF10E2"/>
    <w:rsid w:val="00FF4607"/>
    <w:rsid w:val="00FF4F5A"/>
    <w:rsid w:val="00FF7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5715D"/>
  <w15:docId w15:val="{7061BCCD-44EE-4008-8A2C-9FE13BB5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0E3B"/>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BAC"/>
    <w:rPr>
      <w:rFonts w:ascii="Tahoma" w:eastAsia="Calibri" w:hAnsi="Tahoma" w:cs="Tahoma"/>
      <w:sz w:val="16"/>
      <w:szCs w:val="16"/>
    </w:rPr>
  </w:style>
  <w:style w:type="paragraph" w:styleId="Header">
    <w:name w:val="header"/>
    <w:basedOn w:val="Normal"/>
    <w:link w:val="HeaderChar"/>
    <w:uiPriority w:val="99"/>
    <w:unhideWhenUsed/>
    <w:rsid w:val="003F0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AC"/>
    <w:rPr>
      <w:rFonts w:ascii="Calibri" w:eastAsia="Calibri" w:hAnsi="Calibri" w:cs="Times New Roman"/>
    </w:rPr>
  </w:style>
  <w:style w:type="paragraph" w:styleId="Footer">
    <w:name w:val="footer"/>
    <w:basedOn w:val="Normal"/>
    <w:link w:val="FooterChar"/>
    <w:uiPriority w:val="99"/>
    <w:unhideWhenUsed/>
    <w:rsid w:val="003F0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AC"/>
    <w:rPr>
      <w:rFonts w:ascii="Calibri" w:eastAsia="Calibri" w:hAnsi="Calibri" w:cs="Times New Roman"/>
    </w:rPr>
  </w:style>
  <w:style w:type="paragraph" w:styleId="ListParagraph">
    <w:name w:val="List Paragraph"/>
    <w:basedOn w:val="Normal"/>
    <w:uiPriority w:val="34"/>
    <w:qFormat/>
    <w:rsid w:val="0058126D"/>
    <w:pPr>
      <w:ind w:left="720"/>
      <w:contextualSpacing/>
    </w:pPr>
  </w:style>
  <w:style w:type="character" w:styleId="Hyperlink">
    <w:name w:val="Hyperlink"/>
    <w:basedOn w:val="DefaultParagraphFont"/>
    <w:uiPriority w:val="99"/>
    <w:unhideWhenUsed/>
    <w:rsid w:val="005E4E7E"/>
    <w:rPr>
      <w:color w:val="0000FF"/>
      <w:u w:val="single"/>
    </w:rPr>
  </w:style>
  <w:style w:type="paragraph" w:styleId="NormalWeb">
    <w:name w:val="Normal (Web)"/>
    <w:basedOn w:val="Normal"/>
    <w:uiPriority w:val="99"/>
    <w:semiHidden/>
    <w:unhideWhenUsed/>
    <w:rsid w:val="00F0264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241573"/>
    <w:rPr>
      <w:color w:val="800080" w:themeColor="followedHyperlink"/>
      <w:u w:val="single"/>
    </w:rPr>
  </w:style>
  <w:style w:type="paragraph" w:customStyle="1" w:styleId="Default">
    <w:name w:val="Default"/>
    <w:rsid w:val="00156AC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A35122"/>
    <w:rPr>
      <w:color w:val="605E5C"/>
      <w:shd w:val="clear" w:color="auto" w:fill="E1DFDD"/>
    </w:rPr>
  </w:style>
  <w:style w:type="table" w:styleId="TableGrid">
    <w:name w:val="Table Grid"/>
    <w:basedOn w:val="TableNormal"/>
    <w:uiPriority w:val="59"/>
    <w:rsid w:val="00077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3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5988">
      <w:bodyDiv w:val="1"/>
      <w:marLeft w:val="0"/>
      <w:marRight w:val="0"/>
      <w:marTop w:val="0"/>
      <w:marBottom w:val="0"/>
      <w:divBdr>
        <w:top w:val="none" w:sz="0" w:space="0" w:color="auto"/>
        <w:left w:val="none" w:sz="0" w:space="0" w:color="auto"/>
        <w:bottom w:val="none" w:sz="0" w:space="0" w:color="auto"/>
        <w:right w:val="none" w:sz="0" w:space="0" w:color="auto"/>
      </w:divBdr>
    </w:div>
    <w:div w:id="563024203">
      <w:bodyDiv w:val="1"/>
      <w:marLeft w:val="0"/>
      <w:marRight w:val="0"/>
      <w:marTop w:val="0"/>
      <w:marBottom w:val="0"/>
      <w:divBdr>
        <w:top w:val="none" w:sz="0" w:space="0" w:color="auto"/>
        <w:left w:val="none" w:sz="0" w:space="0" w:color="auto"/>
        <w:bottom w:val="none" w:sz="0" w:space="0" w:color="auto"/>
        <w:right w:val="none" w:sz="0" w:space="0" w:color="auto"/>
      </w:divBdr>
    </w:div>
    <w:div w:id="932974823">
      <w:bodyDiv w:val="1"/>
      <w:marLeft w:val="0"/>
      <w:marRight w:val="0"/>
      <w:marTop w:val="0"/>
      <w:marBottom w:val="0"/>
      <w:divBdr>
        <w:top w:val="none" w:sz="0" w:space="0" w:color="auto"/>
        <w:left w:val="none" w:sz="0" w:space="0" w:color="auto"/>
        <w:bottom w:val="none" w:sz="0" w:space="0" w:color="auto"/>
        <w:right w:val="none" w:sz="0" w:space="0" w:color="auto"/>
      </w:divBdr>
    </w:div>
    <w:div w:id="1009941284">
      <w:bodyDiv w:val="1"/>
      <w:marLeft w:val="0"/>
      <w:marRight w:val="0"/>
      <w:marTop w:val="0"/>
      <w:marBottom w:val="0"/>
      <w:divBdr>
        <w:top w:val="none" w:sz="0" w:space="0" w:color="auto"/>
        <w:left w:val="none" w:sz="0" w:space="0" w:color="auto"/>
        <w:bottom w:val="none" w:sz="0" w:space="0" w:color="auto"/>
        <w:right w:val="none" w:sz="0" w:space="0" w:color="auto"/>
      </w:divBdr>
    </w:div>
    <w:div w:id="1163543677">
      <w:bodyDiv w:val="1"/>
      <w:marLeft w:val="0"/>
      <w:marRight w:val="0"/>
      <w:marTop w:val="0"/>
      <w:marBottom w:val="0"/>
      <w:divBdr>
        <w:top w:val="none" w:sz="0" w:space="0" w:color="auto"/>
        <w:left w:val="none" w:sz="0" w:space="0" w:color="auto"/>
        <w:bottom w:val="none" w:sz="0" w:space="0" w:color="auto"/>
        <w:right w:val="none" w:sz="0" w:space="0" w:color="auto"/>
      </w:divBdr>
    </w:div>
    <w:div w:id="1368529217">
      <w:bodyDiv w:val="1"/>
      <w:marLeft w:val="0"/>
      <w:marRight w:val="0"/>
      <w:marTop w:val="0"/>
      <w:marBottom w:val="0"/>
      <w:divBdr>
        <w:top w:val="none" w:sz="0" w:space="0" w:color="auto"/>
        <w:left w:val="none" w:sz="0" w:space="0" w:color="auto"/>
        <w:bottom w:val="none" w:sz="0" w:space="0" w:color="auto"/>
        <w:right w:val="none" w:sz="0" w:space="0" w:color="auto"/>
      </w:divBdr>
    </w:div>
    <w:div w:id="1615210484">
      <w:bodyDiv w:val="1"/>
      <w:marLeft w:val="0"/>
      <w:marRight w:val="0"/>
      <w:marTop w:val="0"/>
      <w:marBottom w:val="0"/>
      <w:divBdr>
        <w:top w:val="none" w:sz="0" w:space="0" w:color="auto"/>
        <w:left w:val="none" w:sz="0" w:space="0" w:color="auto"/>
        <w:bottom w:val="none" w:sz="0" w:space="0" w:color="auto"/>
        <w:right w:val="none" w:sz="0" w:space="0" w:color="auto"/>
      </w:divBdr>
    </w:div>
    <w:div w:id="1876000133">
      <w:bodyDiv w:val="1"/>
      <w:marLeft w:val="0"/>
      <w:marRight w:val="0"/>
      <w:marTop w:val="0"/>
      <w:marBottom w:val="0"/>
      <w:divBdr>
        <w:top w:val="none" w:sz="0" w:space="0" w:color="auto"/>
        <w:left w:val="none" w:sz="0" w:space="0" w:color="auto"/>
        <w:bottom w:val="none" w:sz="0" w:space="0" w:color="auto"/>
        <w:right w:val="none" w:sz="0" w:space="0" w:color="auto"/>
      </w:divBdr>
    </w:div>
    <w:div w:id="205982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ssions@barnsbury.surrey.sch.uk" TargetMode="External"/><Relationship Id="rId18" Type="http://schemas.openxmlformats.org/officeDocument/2006/relationships/hyperlink" Target="mailto:klsadmissions@kfos.co.uk" TargetMode="External"/><Relationship Id="rId3" Type="http://schemas.openxmlformats.org/officeDocument/2006/relationships/customXml" Target="../customXml/item3.xml"/><Relationship Id="rId21" Type="http://schemas.openxmlformats.org/officeDocument/2006/relationships/hyperlink" Target="mailto:junioroffice@hermitage.surrey.sch.uk" TargetMode="External"/><Relationship Id="rId7" Type="http://schemas.openxmlformats.org/officeDocument/2006/relationships/webSettings" Target="webSettings.xml"/><Relationship Id="rId12" Type="http://schemas.openxmlformats.org/officeDocument/2006/relationships/hyperlink" Target="https://www.surreycc.gov.uk/__data/assets/pdf_file/0018/12582/FINAL-Children-out-of-chronological-year-guidance-26092022.pdf" TargetMode="External"/><Relationship Id="rId17" Type="http://schemas.openxmlformats.org/officeDocument/2006/relationships/hyperlink" Target="mailto:admissions@goldsworthprimary.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kingfield.surrey.sch.uk" TargetMode="External"/><Relationship Id="rId20" Type="http://schemas.openxmlformats.org/officeDocument/2006/relationships/hyperlink" Target="mailto:ksadmissions@kfo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reycc.gov.uk/schools-and-learning/schools/admissions/arrangements-and-outcom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office@beaufort.surrey.sch.uk"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infantoffice@hermitage.surrey.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ssions@horsell-village.surrey.sch.uk" TargetMode="External"/><Relationship Id="rId22" Type="http://schemas.openxmlformats.org/officeDocument/2006/relationships/hyperlink" Target="mailto:admin@stjohnsknaphi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d730ac-45d4-4ad0-9d4f-1fcda3700a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677DEF8167D64096A1BA0DF715F0E9" ma:contentTypeVersion="9" ma:contentTypeDescription="Create a new document." ma:contentTypeScope="" ma:versionID="03eacdc266976d360f7ade030e1a0135">
  <xsd:schema xmlns:xsd="http://www.w3.org/2001/XMLSchema" xmlns:xs="http://www.w3.org/2001/XMLSchema" xmlns:p="http://schemas.microsoft.com/office/2006/metadata/properties" xmlns:ns2="39d730ac-45d4-4ad0-9d4f-1fcda3700a32" targetNamespace="http://schemas.microsoft.com/office/2006/metadata/properties" ma:root="true" ma:fieldsID="b4a6b79c2eceb5fbd52620d637ed22bc" ns2:_="">
    <xsd:import namespace="39d730ac-45d4-4ad0-9d4f-1fcda3700a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730ac-45d4-4ad0-9d4f-1fcda3700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3a86a1-ad49-4381-ac46-bbecd32f60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FD596-EDC4-40F5-A5BC-877889933642}">
  <ds:schemaRefs>
    <ds:schemaRef ds:uri="http://schemas.microsoft.com/sharepoint/v3/contenttype/forms"/>
  </ds:schemaRefs>
</ds:datastoreItem>
</file>

<file path=customXml/itemProps2.xml><?xml version="1.0" encoding="utf-8"?>
<ds:datastoreItem xmlns:ds="http://schemas.openxmlformats.org/officeDocument/2006/customXml" ds:itemID="{0AC8C64A-D1E4-47B9-BA91-B889257F2B6F}">
  <ds:schemaRefs>
    <ds:schemaRef ds:uri="http://schemas.microsoft.com/office/2006/metadata/properties"/>
    <ds:schemaRef ds:uri="http://schemas.microsoft.com/office/infopath/2007/PartnerControls"/>
    <ds:schemaRef ds:uri="39d730ac-45d4-4ad0-9d4f-1fcda3700a32"/>
  </ds:schemaRefs>
</ds:datastoreItem>
</file>

<file path=customXml/itemProps3.xml><?xml version="1.0" encoding="utf-8"?>
<ds:datastoreItem xmlns:ds="http://schemas.openxmlformats.org/officeDocument/2006/customXml" ds:itemID="{311EEA81-B6E6-4587-BF71-1428DC2E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730ac-45d4-4ad0-9d4f-1fcda3700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4945</Words>
  <Characters>25716</Characters>
  <Application>Microsoft Office Word</Application>
  <DocSecurity>0</DocSecurity>
  <Lines>451</Lines>
  <Paragraphs>217</Paragraphs>
  <ScaleCrop>false</ScaleCrop>
  <HeadingPairs>
    <vt:vector size="2" baseType="variant">
      <vt:variant>
        <vt:lpstr>Title</vt:lpstr>
      </vt:variant>
      <vt:variant>
        <vt:i4>1</vt:i4>
      </vt:variant>
    </vt:vector>
  </HeadingPairs>
  <TitlesOfParts>
    <vt:vector size="1" baseType="lpstr">
      <vt:lpstr/>
    </vt:vector>
  </TitlesOfParts>
  <Company>Horsell Village School</Company>
  <LinksUpToDate>false</LinksUpToDate>
  <CharactersWithSpaces>30444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Cheke</dc:creator>
  <cp:lastModifiedBy>Nicky Dicken</cp:lastModifiedBy>
  <cp:revision>2</cp:revision>
  <cp:lastPrinted>2025-07-09T17:09:00Z</cp:lastPrinted>
  <dcterms:created xsi:type="dcterms:W3CDTF">2025-12-02T14:35:00Z</dcterms:created>
  <dcterms:modified xsi:type="dcterms:W3CDTF">2025-12-02T14:35:00Z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0x01010033677DEF8167D64096A1BA0DF715F0E9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